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24" w:rsidRDefault="00AE0F24" w:rsidP="00AE0F24">
      <w:pPr>
        <w:jc w:val="center"/>
        <w:rPr>
          <w:b/>
          <w:bCs/>
          <w:sz w:val="32"/>
          <w:szCs w:val="32"/>
          <w:lang w:eastAsia="en-US"/>
        </w:rPr>
      </w:pPr>
    </w:p>
    <w:p w:rsidR="00D532D6" w:rsidRDefault="00D532D6" w:rsidP="00AE0F24">
      <w:pPr>
        <w:jc w:val="center"/>
        <w:rPr>
          <w:b/>
          <w:bCs/>
          <w:sz w:val="32"/>
          <w:szCs w:val="32"/>
          <w:lang w:eastAsia="en-US"/>
        </w:rPr>
      </w:pPr>
    </w:p>
    <w:p w:rsidR="00D532D6" w:rsidRDefault="00D532D6" w:rsidP="00AE0F24">
      <w:pPr>
        <w:jc w:val="center"/>
        <w:rPr>
          <w:b/>
          <w:bCs/>
          <w:sz w:val="32"/>
          <w:szCs w:val="32"/>
          <w:lang w:eastAsia="en-US"/>
        </w:rPr>
      </w:pPr>
    </w:p>
    <w:p w:rsidR="00D532D6" w:rsidRDefault="00D532D6" w:rsidP="00AE0F24">
      <w:pPr>
        <w:jc w:val="center"/>
        <w:rPr>
          <w:b/>
          <w:bCs/>
          <w:sz w:val="32"/>
          <w:szCs w:val="32"/>
          <w:lang w:eastAsia="en-US"/>
        </w:rPr>
      </w:pPr>
    </w:p>
    <w:p w:rsidR="00D532D6" w:rsidRDefault="00D532D6" w:rsidP="00AE0F24">
      <w:pPr>
        <w:jc w:val="center"/>
        <w:rPr>
          <w:b/>
          <w:bCs/>
          <w:sz w:val="32"/>
          <w:szCs w:val="32"/>
          <w:lang w:eastAsia="en-US"/>
        </w:rPr>
      </w:pPr>
    </w:p>
    <w:p w:rsidR="00AE0F24" w:rsidRDefault="00AE0F24" w:rsidP="00AE0F24">
      <w:pPr>
        <w:jc w:val="center"/>
        <w:rPr>
          <w:b/>
          <w:bCs/>
          <w:sz w:val="32"/>
          <w:szCs w:val="32"/>
          <w:lang w:eastAsia="en-US"/>
        </w:rPr>
      </w:pPr>
    </w:p>
    <w:p w:rsidR="00AE0F24" w:rsidRDefault="00AE0F24" w:rsidP="00AE0F24">
      <w:pPr>
        <w:jc w:val="center"/>
        <w:rPr>
          <w:b/>
          <w:bCs/>
          <w:sz w:val="32"/>
          <w:szCs w:val="32"/>
          <w:lang w:eastAsia="en-US"/>
        </w:rPr>
      </w:pPr>
    </w:p>
    <w:p w:rsidR="00AE0F24" w:rsidRDefault="00AE0F24" w:rsidP="00AE0F24">
      <w:pPr>
        <w:jc w:val="center"/>
        <w:rPr>
          <w:b/>
          <w:bCs/>
          <w:sz w:val="32"/>
          <w:szCs w:val="32"/>
          <w:lang w:eastAsia="en-US"/>
        </w:rPr>
      </w:pPr>
    </w:p>
    <w:p w:rsidR="00410EDB" w:rsidRDefault="00410EDB" w:rsidP="00AE0F24">
      <w:pPr>
        <w:jc w:val="center"/>
        <w:rPr>
          <w:b/>
          <w:bCs/>
          <w:sz w:val="32"/>
          <w:szCs w:val="32"/>
          <w:lang w:eastAsia="en-US"/>
        </w:rPr>
      </w:pPr>
    </w:p>
    <w:p w:rsidR="00AE0F24" w:rsidRDefault="00410EDB" w:rsidP="00AE0F24">
      <w:pPr>
        <w:jc w:val="center"/>
        <w:rPr>
          <w:b/>
          <w:bCs/>
          <w:sz w:val="32"/>
          <w:szCs w:val="32"/>
          <w:lang w:eastAsia="en-US"/>
        </w:rPr>
      </w:pPr>
      <w:r>
        <w:rPr>
          <w:b/>
          <w:bCs/>
          <w:sz w:val="32"/>
          <w:szCs w:val="32"/>
          <w:lang w:eastAsia="en-US"/>
        </w:rPr>
        <w:t>Учебный план</w:t>
      </w:r>
    </w:p>
    <w:p w:rsidR="00AE0F24" w:rsidRDefault="00AE0F24" w:rsidP="00AE0F24">
      <w:pPr>
        <w:jc w:val="center"/>
        <w:rPr>
          <w:b/>
          <w:bCs/>
          <w:sz w:val="32"/>
          <w:szCs w:val="32"/>
          <w:lang w:eastAsia="en-US"/>
        </w:rPr>
      </w:pPr>
      <w:r>
        <w:rPr>
          <w:b/>
          <w:bCs/>
          <w:sz w:val="32"/>
          <w:szCs w:val="32"/>
          <w:lang w:eastAsia="en-US"/>
        </w:rPr>
        <w:t>муниципального бюджетного общеобразовательного учреждения города Иркутска средней общеобразовательной школы № 27</w:t>
      </w:r>
    </w:p>
    <w:p w:rsidR="00AE0F24" w:rsidRDefault="00AE0F24" w:rsidP="00AE0F24">
      <w:pPr>
        <w:jc w:val="center"/>
        <w:rPr>
          <w:b/>
          <w:bCs/>
          <w:sz w:val="32"/>
          <w:szCs w:val="32"/>
          <w:lang w:eastAsia="en-US"/>
        </w:rPr>
      </w:pPr>
      <w:r>
        <w:rPr>
          <w:b/>
          <w:bCs/>
          <w:sz w:val="32"/>
          <w:szCs w:val="32"/>
          <w:lang w:eastAsia="en-US"/>
        </w:rPr>
        <w:t>на 2024/2025 учебный год</w:t>
      </w:r>
    </w:p>
    <w:p w:rsidR="00AE0F24" w:rsidRDefault="00AE0F24" w:rsidP="00AE0F24">
      <w:pPr>
        <w:jc w:val="center"/>
        <w:rPr>
          <w:b/>
          <w:bCs/>
          <w:sz w:val="32"/>
          <w:szCs w:val="32"/>
          <w:lang w:eastAsia="en-US"/>
        </w:rPr>
      </w:pPr>
    </w:p>
    <w:p w:rsidR="00AE0F24" w:rsidRDefault="00AE0F24" w:rsidP="00AE0F24">
      <w:pPr>
        <w:jc w:val="center"/>
        <w:rPr>
          <w:b/>
          <w:bCs/>
          <w:sz w:val="32"/>
          <w:szCs w:val="32"/>
          <w:lang w:eastAsia="en-US"/>
        </w:rPr>
      </w:pPr>
    </w:p>
    <w:p w:rsidR="00AE0F24" w:rsidRDefault="00AE0F24" w:rsidP="00AE0F24">
      <w:pPr>
        <w:rPr>
          <w:b/>
          <w:bCs/>
          <w:sz w:val="32"/>
          <w:szCs w:val="32"/>
          <w:lang w:eastAsia="en-US"/>
        </w:rPr>
      </w:pPr>
    </w:p>
    <w:p w:rsidR="00AE0F24" w:rsidRDefault="00AE0F24" w:rsidP="00AE0F24">
      <w:pPr>
        <w:rPr>
          <w:b/>
          <w:bCs/>
          <w:sz w:val="32"/>
          <w:szCs w:val="32"/>
          <w:lang w:eastAsia="en-US"/>
        </w:rPr>
      </w:pPr>
    </w:p>
    <w:p w:rsidR="00AE0F24" w:rsidRDefault="00AE0F24" w:rsidP="00AE0F24">
      <w:pPr>
        <w:rPr>
          <w:b/>
          <w:bCs/>
          <w:sz w:val="32"/>
          <w:szCs w:val="32"/>
          <w:lang w:eastAsia="en-US"/>
        </w:rPr>
      </w:pPr>
    </w:p>
    <w:p w:rsidR="00AE0F24" w:rsidRDefault="00AE0F24" w:rsidP="00AE0F24">
      <w:pPr>
        <w:rPr>
          <w:b/>
          <w:bCs/>
          <w:sz w:val="32"/>
          <w:szCs w:val="3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992"/>
        <w:gridCol w:w="992"/>
        <w:gridCol w:w="992"/>
        <w:gridCol w:w="992"/>
      </w:tblGrid>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tcPr>
          <w:p w:rsidR="00AE0F24" w:rsidRDefault="00AE0F24">
            <w:pPr>
              <w:autoSpaceDE w:val="0"/>
              <w:autoSpaceDN w:val="0"/>
              <w:spacing w:line="256" w:lineRule="auto"/>
              <w:rPr>
                <w:b/>
                <w:bCs/>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
                <w:bCs/>
                <w:lang w:eastAsia="en-US"/>
              </w:rPr>
            </w:pPr>
            <w:r>
              <w:rPr>
                <w:b/>
                <w:bCs/>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
                <w:bCs/>
                <w:lang w:eastAsia="en-US"/>
              </w:rPr>
            </w:pPr>
            <w:r>
              <w:rPr>
                <w:b/>
                <w:bCs/>
                <w:lang w:eastAsia="en-US"/>
              </w:rPr>
              <w:t>5-9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
                <w:bCs/>
                <w:lang w:eastAsia="en-US"/>
              </w:rPr>
            </w:pPr>
            <w:r>
              <w:rPr>
                <w:b/>
                <w:bCs/>
                <w:lang w:eastAsia="en-US"/>
              </w:rPr>
              <w:t>10-11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
                <w:bCs/>
                <w:lang w:eastAsia="en-US"/>
              </w:rPr>
            </w:pPr>
            <w:r>
              <w:rPr>
                <w:b/>
                <w:bCs/>
                <w:lang w:eastAsia="en-US"/>
              </w:rPr>
              <w:t>по школе</w:t>
            </w:r>
          </w:p>
        </w:tc>
      </w:tr>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hideMark/>
          </w:tcPr>
          <w:p w:rsidR="00AE0F24" w:rsidRDefault="00AE0F24">
            <w:pPr>
              <w:autoSpaceDE w:val="0"/>
              <w:autoSpaceDN w:val="0"/>
              <w:spacing w:line="256" w:lineRule="auto"/>
              <w:rPr>
                <w:b/>
                <w:bCs/>
                <w:lang w:eastAsia="en-US"/>
              </w:rPr>
            </w:pPr>
            <w:r>
              <w:rPr>
                <w:b/>
                <w:bCs/>
                <w:lang w:eastAsia="en-US"/>
              </w:rPr>
              <w:t xml:space="preserve">Общее число классов-комплектов, </w:t>
            </w:r>
            <w:r>
              <w:rPr>
                <w:lang w:eastAsia="en-US"/>
              </w:rPr>
              <w:t>в т.ч.:</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2</w:t>
            </w:r>
            <w:r>
              <w:rPr>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2</w:t>
            </w:r>
            <w:r>
              <w:rPr>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51</w:t>
            </w:r>
          </w:p>
        </w:tc>
      </w:tr>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hideMark/>
          </w:tcPr>
          <w:p w:rsidR="00AE0F24" w:rsidRDefault="00AE0F24">
            <w:pPr>
              <w:autoSpaceDE w:val="0"/>
              <w:autoSpaceDN w:val="0"/>
              <w:spacing w:line="256" w:lineRule="auto"/>
              <w:rPr>
                <w:b/>
                <w:bCs/>
                <w:lang w:eastAsia="en-US"/>
              </w:rPr>
            </w:pPr>
            <w:r>
              <w:rPr>
                <w:lang w:eastAsia="en-US"/>
              </w:rPr>
              <w:t>общеобразовательные классы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453837">
            <w:pPr>
              <w:autoSpaceDE w:val="0"/>
              <w:autoSpaceDN w:val="0"/>
              <w:spacing w:line="256" w:lineRule="auto"/>
              <w:jc w:val="center"/>
              <w:rPr>
                <w:bCs/>
                <w:lang w:eastAsia="en-US"/>
              </w:rPr>
            </w:pPr>
            <w:r>
              <w:rPr>
                <w:bCs/>
                <w:lang w:eastAsia="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rsidP="00AE0F24">
            <w:pPr>
              <w:autoSpaceDE w:val="0"/>
              <w:autoSpaceDN w:val="0"/>
              <w:spacing w:line="256" w:lineRule="auto"/>
              <w:jc w:val="center"/>
              <w:rPr>
                <w:bCs/>
                <w:lang w:eastAsia="en-US"/>
              </w:rPr>
            </w:pPr>
            <w:r>
              <w:rPr>
                <w:bCs/>
                <w:lang w:eastAsia="en-US"/>
              </w:rPr>
              <w:t>4</w:t>
            </w:r>
            <w:r w:rsidR="00453837">
              <w:rPr>
                <w:bCs/>
                <w:lang w:eastAsia="en-US"/>
              </w:rPr>
              <w:t>4</w:t>
            </w:r>
          </w:p>
        </w:tc>
      </w:tr>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hideMark/>
          </w:tcPr>
          <w:p w:rsidR="00AE0F24" w:rsidRDefault="00AE0F24">
            <w:pPr>
              <w:autoSpaceDE w:val="0"/>
              <w:autoSpaceDN w:val="0"/>
              <w:spacing w:line="256" w:lineRule="auto"/>
              <w:rPr>
                <w:b/>
                <w:bCs/>
                <w:lang w:eastAsia="en-US"/>
              </w:rPr>
            </w:pPr>
            <w:r>
              <w:rPr>
                <w:lang w:eastAsia="en-US"/>
              </w:rPr>
              <w:t>специальные (коррекционные) классы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CA72A3">
            <w:pPr>
              <w:autoSpaceDE w:val="0"/>
              <w:autoSpaceDN w:val="0"/>
              <w:spacing w:line="256" w:lineRule="auto"/>
              <w:jc w:val="center"/>
              <w:rPr>
                <w:bCs/>
                <w:lang w:eastAsia="en-US"/>
              </w:rPr>
            </w:pPr>
            <w:r>
              <w:rPr>
                <w:b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453837">
            <w:pPr>
              <w:autoSpaceDE w:val="0"/>
              <w:autoSpaceDN w:val="0"/>
              <w:spacing w:line="256" w:lineRule="auto"/>
              <w:jc w:val="center"/>
              <w:rPr>
                <w:bCs/>
                <w:lang w:eastAsia="en-US"/>
              </w:rPr>
            </w:pPr>
            <w:r>
              <w:rPr>
                <w:bCs/>
                <w:lang w:eastAsia="en-US"/>
              </w:rPr>
              <w:t>3</w:t>
            </w:r>
          </w:p>
        </w:tc>
      </w:tr>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hideMark/>
          </w:tcPr>
          <w:p w:rsidR="00AE0F24" w:rsidRDefault="00AE0F24">
            <w:pPr>
              <w:autoSpaceDE w:val="0"/>
              <w:autoSpaceDN w:val="0"/>
              <w:spacing w:line="256" w:lineRule="auto"/>
              <w:rPr>
                <w:lang w:eastAsia="en-US"/>
              </w:rPr>
            </w:pPr>
            <w:r>
              <w:rPr>
                <w:lang w:eastAsia="en-US"/>
              </w:rPr>
              <w:t>профильные классы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AE0F24">
            <w:pPr>
              <w:autoSpaceDE w:val="0"/>
              <w:autoSpaceDN w:val="0"/>
              <w:spacing w:line="256" w:lineRule="auto"/>
              <w:jc w:val="center"/>
              <w:rPr>
                <w:bCs/>
                <w:lang w:eastAsia="en-US"/>
              </w:rPr>
            </w:pPr>
            <w:r>
              <w:rPr>
                <w:bCs/>
                <w:lang w:eastAsia="en-US"/>
              </w:rPr>
              <w:t>4</w:t>
            </w:r>
          </w:p>
        </w:tc>
      </w:tr>
      <w:tr w:rsidR="00AE0F24" w:rsidTr="00AE0F24">
        <w:trPr>
          <w:jc w:val="center"/>
        </w:trPr>
        <w:tc>
          <w:tcPr>
            <w:tcW w:w="4810" w:type="dxa"/>
            <w:tcBorders>
              <w:top w:val="single" w:sz="4" w:space="0" w:color="auto"/>
              <w:left w:val="single" w:sz="4" w:space="0" w:color="auto"/>
              <w:bottom w:val="single" w:sz="4" w:space="0" w:color="auto"/>
              <w:right w:val="single" w:sz="4" w:space="0" w:color="auto"/>
            </w:tcBorders>
            <w:hideMark/>
          </w:tcPr>
          <w:p w:rsidR="00AE0F24" w:rsidRDefault="00AE0F24">
            <w:pPr>
              <w:autoSpaceDE w:val="0"/>
              <w:autoSpaceDN w:val="0"/>
              <w:spacing w:line="256" w:lineRule="auto"/>
              <w:rPr>
                <w:b/>
                <w:bCs/>
                <w:lang w:eastAsia="en-US"/>
              </w:rPr>
            </w:pPr>
            <w:r>
              <w:rPr>
                <w:b/>
                <w:bCs/>
                <w:lang w:eastAsia="en-US"/>
              </w:rPr>
              <w:t>Общее число недельных часов с учетом всех делений предусмотренных УП</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9D6DF9" w:rsidP="00AE0F24">
            <w:pPr>
              <w:autoSpaceDE w:val="0"/>
              <w:autoSpaceDN w:val="0"/>
              <w:spacing w:line="256" w:lineRule="auto"/>
              <w:jc w:val="center"/>
              <w:rPr>
                <w:b/>
                <w:bCs/>
                <w:lang w:eastAsia="en-US"/>
              </w:rPr>
            </w:pPr>
            <w:r>
              <w:rPr>
                <w:b/>
                <w:bCs/>
                <w:lang w:eastAsia="en-US"/>
              </w:rPr>
              <w:t>480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9D6DF9" w:rsidP="00AE0F24">
            <w:pPr>
              <w:autoSpaceDE w:val="0"/>
              <w:autoSpaceDN w:val="0"/>
              <w:spacing w:line="256" w:lineRule="auto"/>
              <w:jc w:val="center"/>
              <w:rPr>
                <w:b/>
                <w:bCs/>
                <w:lang w:eastAsia="en-US"/>
              </w:rPr>
            </w:pPr>
            <w:r>
              <w:rPr>
                <w:b/>
                <w:bCs/>
                <w:lang w:eastAsia="en-US"/>
              </w:rPr>
              <w:t>969,5</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9D6DF9" w:rsidP="005702CA">
            <w:pPr>
              <w:autoSpaceDE w:val="0"/>
              <w:autoSpaceDN w:val="0"/>
              <w:spacing w:line="256" w:lineRule="auto"/>
              <w:jc w:val="center"/>
              <w:rPr>
                <w:b/>
                <w:bCs/>
                <w:lang w:eastAsia="en-US"/>
              </w:rPr>
            </w:pPr>
            <w:r>
              <w:rPr>
                <w:b/>
                <w:bCs/>
                <w:lang w:eastAsia="en-US"/>
              </w:rPr>
              <w:t>160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E0F24" w:rsidRDefault="009D6DF9" w:rsidP="005702CA">
            <w:pPr>
              <w:autoSpaceDE w:val="0"/>
              <w:autoSpaceDN w:val="0"/>
              <w:spacing w:line="256" w:lineRule="auto"/>
              <w:jc w:val="center"/>
              <w:rPr>
                <w:b/>
                <w:bCs/>
                <w:lang w:eastAsia="en-US"/>
              </w:rPr>
            </w:pPr>
            <w:r>
              <w:rPr>
                <w:b/>
                <w:bCs/>
                <w:lang w:eastAsia="en-US"/>
              </w:rPr>
              <w:t>1609,5</w:t>
            </w:r>
          </w:p>
        </w:tc>
      </w:tr>
    </w:tbl>
    <w:p w:rsidR="00AE0F24" w:rsidRDefault="00AE0F24" w:rsidP="00AE0F24">
      <w:pPr>
        <w:rPr>
          <w:b/>
          <w:bCs/>
          <w:sz w:val="32"/>
          <w:szCs w:val="32"/>
          <w:lang w:eastAsia="en-US"/>
        </w:rPr>
      </w:pPr>
    </w:p>
    <w:p w:rsidR="00AE0F24" w:rsidRDefault="00AE0F24" w:rsidP="00AE0F24">
      <w:pPr>
        <w:spacing w:after="200" w:line="276" w:lineRule="auto"/>
        <w:rPr>
          <w:b/>
          <w:bCs/>
          <w:sz w:val="28"/>
          <w:szCs w:val="28"/>
          <w:lang w:eastAsia="en-US"/>
        </w:rPr>
      </w:pPr>
    </w:p>
    <w:p w:rsidR="00AE0F24" w:rsidRDefault="00AE0F24" w:rsidP="00AE0F24">
      <w:pPr>
        <w:spacing w:after="200" w:line="276" w:lineRule="auto"/>
        <w:rPr>
          <w:b/>
          <w:bCs/>
          <w:sz w:val="28"/>
          <w:szCs w:val="28"/>
          <w:lang w:eastAsia="en-US"/>
        </w:rPr>
      </w:pPr>
    </w:p>
    <w:p w:rsidR="00AE0F24" w:rsidRDefault="00AE0F24" w:rsidP="00AE0F24">
      <w:pPr>
        <w:spacing w:after="200" w:line="276" w:lineRule="auto"/>
        <w:rPr>
          <w:b/>
          <w:bCs/>
          <w:sz w:val="28"/>
          <w:szCs w:val="28"/>
          <w:lang w:eastAsia="en-US"/>
        </w:rPr>
      </w:pPr>
    </w:p>
    <w:p w:rsidR="00AE0F24" w:rsidRDefault="00AE0F24" w:rsidP="00AE0F24">
      <w:pPr>
        <w:spacing w:after="200" w:line="276" w:lineRule="auto"/>
        <w:rPr>
          <w:b/>
          <w:bCs/>
          <w:sz w:val="28"/>
          <w:szCs w:val="28"/>
          <w:lang w:eastAsia="en-US"/>
        </w:rPr>
      </w:pPr>
    </w:p>
    <w:p w:rsidR="00AE0F24" w:rsidRDefault="00AE0F24" w:rsidP="00AE0F24">
      <w:pPr>
        <w:spacing w:after="200" w:line="276" w:lineRule="auto"/>
        <w:jc w:val="center"/>
        <w:rPr>
          <w:b/>
          <w:bCs/>
          <w:sz w:val="28"/>
          <w:szCs w:val="28"/>
          <w:lang w:eastAsia="en-US"/>
        </w:rPr>
      </w:pPr>
    </w:p>
    <w:p w:rsidR="00AE0F24" w:rsidRDefault="00AE0F24" w:rsidP="00AE0F24">
      <w:pPr>
        <w:spacing w:after="200" w:line="276" w:lineRule="auto"/>
        <w:jc w:val="center"/>
        <w:rPr>
          <w:b/>
          <w:bCs/>
          <w:sz w:val="28"/>
          <w:szCs w:val="28"/>
          <w:lang w:eastAsia="en-US"/>
        </w:rPr>
      </w:pPr>
    </w:p>
    <w:p w:rsidR="00AE0F24" w:rsidRDefault="00AE0F24" w:rsidP="00AE0F24">
      <w:pPr>
        <w:spacing w:after="200" w:line="276" w:lineRule="auto"/>
        <w:jc w:val="center"/>
        <w:rPr>
          <w:b/>
          <w:bCs/>
          <w:sz w:val="28"/>
          <w:szCs w:val="28"/>
          <w:lang w:eastAsia="en-US"/>
        </w:rPr>
      </w:pPr>
    </w:p>
    <w:p w:rsidR="00AE0F24" w:rsidRDefault="00AE0F24" w:rsidP="00AE0F24">
      <w:pPr>
        <w:spacing w:line="276" w:lineRule="auto"/>
        <w:jc w:val="center"/>
        <w:rPr>
          <w:b/>
          <w:bCs/>
          <w:sz w:val="28"/>
          <w:szCs w:val="28"/>
          <w:lang w:eastAsia="en-US"/>
        </w:rPr>
      </w:pPr>
    </w:p>
    <w:p w:rsidR="00410EDB" w:rsidRDefault="00AE0F24" w:rsidP="00410EDB">
      <w:pPr>
        <w:spacing w:line="276" w:lineRule="auto"/>
        <w:jc w:val="center"/>
        <w:rPr>
          <w:b/>
          <w:color w:val="000000"/>
          <w:sz w:val="28"/>
          <w:szCs w:val="28"/>
        </w:rPr>
      </w:pPr>
      <w:r>
        <w:rPr>
          <w:b/>
          <w:bCs/>
          <w:sz w:val="28"/>
          <w:szCs w:val="28"/>
          <w:lang w:eastAsia="en-US"/>
        </w:rPr>
        <w:t>Иркутск, 2024</w:t>
      </w:r>
      <w:r w:rsidR="00410EDB">
        <w:rPr>
          <w:b/>
          <w:color w:val="000000"/>
          <w:sz w:val="28"/>
          <w:szCs w:val="28"/>
        </w:rPr>
        <w:br w:type="page"/>
      </w:r>
    </w:p>
    <w:p w:rsidR="004C0DEA" w:rsidRDefault="004C0DEA" w:rsidP="004C0DEA">
      <w:pPr>
        <w:widowControl w:val="0"/>
        <w:autoSpaceDE w:val="0"/>
        <w:autoSpaceDN w:val="0"/>
        <w:adjustRightInd w:val="0"/>
        <w:jc w:val="center"/>
        <w:rPr>
          <w:b/>
          <w:color w:val="000000"/>
          <w:sz w:val="28"/>
          <w:szCs w:val="28"/>
        </w:rPr>
      </w:pPr>
      <w:r w:rsidRPr="00C23128">
        <w:rPr>
          <w:b/>
          <w:color w:val="000000"/>
          <w:sz w:val="28"/>
          <w:szCs w:val="28"/>
        </w:rPr>
        <w:lastRenderedPageBreak/>
        <w:t>ПОЯСНИТЕЛЬНАЯ ЗАПИСКА</w:t>
      </w:r>
    </w:p>
    <w:p w:rsidR="00D532D6" w:rsidRPr="00C23128" w:rsidRDefault="00D532D6" w:rsidP="004C0DEA">
      <w:pPr>
        <w:widowControl w:val="0"/>
        <w:autoSpaceDE w:val="0"/>
        <w:autoSpaceDN w:val="0"/>
        <w:adjustRightInd w:val="0"/>
        <w:jc w:val="center"/>
        <w:rPr>
          <w:b/>
          <w:color w:val="000000"/>
          <w:sz w:val="28"/>
          <w:szCs w:val="28"/>
        </w:rPr>
      </w:pPr>
      <w:r>
        <w:rPr>
          <w:b/>
          <w:color w:val="000000"/>
          <w:sz w:val="28"/>
          <w:szCs w:val="28"/>
        </w:rPr>
        <w:tab/>
        <w:t>НАЧАЛЬНОЕ ОБЩЕЕ ОБРАЗОВАНИЕ</w:t>
      </w:r>
      <w:bookmarkStart w:id="0" w:name="_GoBack"/>
      <w:bookmarkEnd w:id="0"/>
    </w:p>
    <w:p w:rsidR="004C0DEA"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 xml:space="preserve">Учебный план начального общего образования МБОУ г. Иркутска СОШ №27 является нормативно </w:t>
      </w:r>
      <w:r w:rsidR="00410EDB">
        <w:rPr>
          <w:color w:val="000000"/>
          <w:sz w:val="28"/>
          <w:szCs w:val="28"/>
        </w:rPr>
        <w:t>–</w:t>
      </w:r>
      <w:r w:rsidRPr="005F4AB8">
        <w:rPr>
          <w:color w:val="000000"/>
          <w:sz w:val="28"/>
          <w:szCs w:val="28"/>
        </w:rPr>
        <w:t xml:space="preserve"> правовым</w:t>
      </w:r>
      <w:r w:rsidR="00410EDB">
        <w:rPr>
          <w:color w:val="000000"/>
          <w:sz w:val="28"/>
          <w:szCs w:val="28"/>
        </w:rPr>
        <w:t xml:space="preserve"> </w:t>
      </w:r>
      <w:r w:rsidRPr="005F4AB8">
        <w:rPr>
          <w:color w:val="000000"/>
          <w:sz w:val="28"/>
          <w:szCs w:val="28"/>
        </w:rPr>
        <w:t xml:space="preserve">актом, устанавливающим перечень учебных предметов и объем учебного времени, отводимого на их изучение в 1-4 классах. </w:t>
      </w:r>
    </w:p>
    <w:p w:rsidR="004C0DEA" w:rsidRPr="00A3609C" w:rsidRDefault="004C0DEA" w:rsidP="00410EDB">
      <w:pPr>
        <w:widowControl w:val="0"/>
        <w:autoSpaceDE w:val="0"/>
        <w:autoSpaceDN w:val="0"/>
        <w:adjustRightInd w:val="0"/>
        <w:ind w:firstLine="709"/>
        <w:jc w:val="both"/>
        <w:rPr>
          <w:color w:val="000000"/>
          <w:sz w:val="28"/>
          <w:szCs w:val="28"/>
        </w:rPr>
      </w:pPr>
      <w:r w:rsidRPr="00A3609C">
        <w:rPr>
          <w:color w:val="000000"/>
          <w:sz w:val="28"/>
          <w:szCs w:val="28"/>
        </w:rPr>
        <w:t>Нормативно-правовую основу разработки</w:t>
      </w:r>
      <w:r>
        <w:rPr>
          <w:color w:val="000000"/>
          <w:sz w:val="28"/>
          <w:szCs w:val="28"/>
        </w:rPr>
        <w:t xml:space="preserve"> учебного плана начального </w:t>
      </w:r>
      <w:r w:rsidRPr="00A3609C">
        <w:rPr>
          <w:color w:val="000000"/>
          <w:sz w:val="28"/>
          <w:szCs w:val="28"/>
        </w:rPr>
        <w:t xml:space="preserve">общего образования </w:t>
      </w:r>
      <w:r>
        <w:rPr>
          <w:color w:val="000000"/>
          <w:sz w:val="28"/>
          <w:szCs w:val="28"/>
        </w:rPr>
        <w:t>МБОУ г. Иркутска СОШ №27 на 2024/2025</w:t>
      </w:r>
      <w:r w:rsidRPr="00A3609C">
        <w:rPr>
          <w:color w:val="000000"/>
          <w:sz w:val="28"/>
          <w:szCs w:val="28"/>
        </w:rPr>
        <w:t xml:space="preserve"> составляют:</w:t>
      </w:r>
    </w:p>
    <w:p w:rsidR="004C0DEA"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Федеральный Закон от 29.12.2012г. № 273-ФЗ «Об образ</w:t>
      </w:r>
      <w:r>
        <w:rPr>
          <w:color w:val="000000"/>
          <w:sz w:val="28"/>
          <w:szCs w:val="28"/>
        </w:rPr>
        <w:t>овании в Российской Федерации».</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Федеральный закон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от 24.09.2022 №371-ФЗ</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Федеральные образовательные программы начального, основного и среднего общего образования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w:t>
      </w:r>
    </w:p>
    <w:p w:rsidR="004C0DEA" w:rsidRPr="00A3609C" w:rsidRDefault="004C0DEA" w:rsidP="004C0DEA">
      <w:pPr>
        <w:widowControl w:val="0"/>
        <w:numPr>
          <w:ilvl w:val="0"/>
          <w:numId w:val="4"/>
        </w:numPr>
        <w:autoSpaceDE w:val="0"/>
        <w:autoSpaceDN w:val="0"/>
        <w:adjustRightInd w:val="0"/>
        <w:rPr>
          <w:color w:val="000000"/>
          <w:sz w:val="28"/>
          <w:szCs w:val="28"/>
        </w:rPr>
      </w:pPr>
      <w:r w:rsidRPr="00A3609C">
        <w:rPr>
          <w:color w:val="000000"/>
          <w:sz w:val="28"/>
          <w:szCs w:val="28"/>
        </w:rPr>
        <w:t>Приказ Министерства образования и науки Российской Федерации от 17.12.2010г.</w:t>
      </w:r>
      <w:r>
        <w:rPr>
          <w:color w:val="000000"/>
          <w:sz w:val="28"/>
          <w:szCs w:val="28"/>
        </w:rPr>
        <w:t xml:space="preserve"> </w:t>
      </w:r>
      <w:r w:rsidRPr="00A3609C">
        <w:rPr>
          <w:color w:val="000000"/>
          <w:sz w:val="28"/>
          <w:szCs w:val="28"/>
        </w:rPr>
        <w:t>№1897 «Об утверждении и введении в действие федерального государственного образовательного стандарта основного общего образования» (с изменениями).</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C0DEA" w:rsidRPr="00A3609C" w:rsidRDefault="004C0DEA" w:rsidP="004C0DEA">
      <w:pPr>
        <w:pStyle w:val="a6"/>
        <w:widowControl w:val="0"/>
        <w:numPr>
          <w:ilvl w:val="0"/>
          <w:numId w:val="4"/>
        </w:numPr>
        <w:suppressAutoHyphens w:val="0"/>
        <w:autoSpaceDE w:val="0"/>
        <w:autoSpaceDN w:val="0"/>
        <w:adjustRightInd w:val="0"/>
        <w:rPr>
          <w:rFonts w:ascii="Times New Roman" w:eastAsia="Times New Roman" w:hAnsi="Times New Roman"/>
          <w:color w:val="000000"/>
          <w:sz w:val="28"/>
          <w:szCs w:val="28"/>
          <w:lang w:eastAsia="ru-RU"/>
        </w:rPr>
      </w:pPr>
      <w:r w:rsidRPr="00A3609C">
        <w:rPr>
          <w:rFonts w:ascii="Times New Roman" w:eastAsia="Times New Roman" w:hAnsi="Times New Roman"/>
          <w:color w:val="000000"/>
          <w:sz w:val="28"/>
          <w:szCs w:val="28"/>
          <w:lang w:eastAsia="ru-RU"/>
        </w:rPr>
        <w:t xml:space="preserve">Приказом Министерства образования и науки РФ от 23.08.2017 № 816 «Об утверждении порядка применения </w:t>
      </w:r>
      <w:proofErr w:type="gramStart"/>
      <w:r w:rsidRPr="00A3609C">
        <w:rPr>
          <w:rFonts w:ascii="Times New Roman" w:eastAsia="Times New Roman" w:hAnsi="Times New Roman"/>
          <w:color w:val="000000"/>
          <w:sz w:val="28"/>
          <w:szCs w:val="28"/>
          <w:lang w:eastAsia="ru-RU"/>
        </w:rPr>
        <w:t>организациями</w:t>
      </w:r>
      <w:proofErr w:type="gramEnd"/>
      <w:r w:rsidRPr="00A3609C">
        <w:rPr>
          <w:rFonts w:ascii="Times New Roman" w:eastAsia="Times New Roman" w:hAnsi="Times New Roman"/>
          <w:color w:val="000000"/>
          <w:sz w:val="28"/>
          <w:szCs w:val="28"/>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Приказ Министерства прос</w:t>
      </w:r>
      <w:r>
        <w:rPr>
          <w:color w:val="000000"/>
          <w:sz w:val="28"/>
          <w:szCs w:val="28"/>
        </w:rPr>
        <w:t xml:space="preserve">вещения Российской Федерации от </w:t>
      </w:r>
      <w:r w:rsidRPr="00A3609C">
        <w:rPr>
          <w:color w:val="000000"/>
          <w:sz w:val="28"/>
          <w:szCs w:val="28"/>
        </w:rPr>
        <w:t xml:space="preserve">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A3609C">
        <w:rPr>
          <w:color w:val="000000"/>
          <w:sz w:val="28"/>
          <w:szCs w:val="28"/>
        </w:rPr>
        <w:lastRenderedPageBreak/>
        <w:t>образования»</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Приказ Министерства просвещения Российской Федерации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shd w:val="clear" w:color="auto" w:fill="FFFFFF"/>
        </w:rPr>
        <w:t>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Pr>
          <w:color w:val="000000"/>
          <w:sz w:val="28"/>
          <w:szCs w:val="28"/>
        </w:rPr>
        <w:t xml:space="preserve"> </w:t>
      </w:r>
      <w:r w:rsidRPr="00A3609C">
        <w:rPr>
          <w:color w:val="000000"/>
          <w:sz w:val="28"/>
          <w:szCs w:val="28"/>
        </w:rPr>
        <w:t>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 xml:space="preserve">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 </w:t>
      </w:r>
    </w:p>
    <w:p w:rsidR="004C0DEA" w:rsidRPr="00A3609C" w:rsidRDefault="004C0DEA" w:rsidP="004C0DEA">
      <w:pPr>
        <w:widowControl w:val="0"/>
        <w:numPr>
          <w:ilvl w:val="0"/>
          <w:numId w:val="4"/>
        </w:numPr>
        <w:autoSpaceDE w:val="0"/>
        <w:autoSpaceDN w:val="0"/>
        <w:adjustRightInd w:val="0"/>
        <w:jc w:val="both"/>
        <w:rPr>
          <w:color w:val="000000"/>
          <w:sz w:val="28"/>
          <w:szCs w:val="28"/>
        </w:rPr>
      </w:pPr>
      <w:r w:rsidRPr="00A3609C">
        <w:rPr>
          <w:color w:val="000000"/>
          <w:sz w:val="28"/>
          <w:szCs w:val="28"/>
        </w:rPr>
        <w:t>Уставом муниципального бюджетного общеобразовательного учреждения города Иркутска средней общеобразовательной школы №27.</w:t>
      </w:r>
    </w:p>
    <w:p w:rsidR="004C0DEA" w:rsidRPr="005F4AB8" w:rsidRDefault="004C0DEA" w:rsidP="00E81DE6">
      <w:pPr>
        <w:widowControl w:val="0"/>
        <w:autoSpaceDE w:val="0"/>
        <w:autoSpaceDN w:val="0"/>
        <w:adjustRightInd w:val="0"/>
        <w:ind w:left="-567" w:firstLine="425"/>
        <w:jc w:val="both"/>
        <w:rPr>
          <w:color w:val="000000"/>
          <w:sz w:val="28"/>
          <w:szCs w:val="28"/>
        </w:rPr>
      </w:pP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 xml:space="preserve">В учебный план входят следующие обязательные для изучения </w:t>
      </w:r>
      <w:r w:rsidRPr="005F4AB8">
        <w:rPr>
          <w:color w:val="000000"/>
          <w:sz w:val="28"/>
          <w:szCs w:val="28"/>
        </w:rPr>
        <w:lastRenderedPageBreak/>
        <w:t>предметные области, учебные предметы (учебные модули):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78"/>
        <w:gridCol w:w="6977"/>
      </w:tblGrid>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b/>
                <w:bCs/>
                <w:kern w:val="2"/>
                <w:sz w:val="24"/>
                <w:szCs w:val="24"/>
                <w14:ligatures w14:val="standardContextual"/>
              </w:rPr>
            </w:pPr>
            <w:r w:rsidRPr="005F4AB8">
              <w:rPr>
                <w:b/>
                <w:bCs/>
                <w:kern w:val="2"/>
                <w:sz w:val="24"/>
                <w:szCs w:val="24"/>
                <w14:ligatures w14:val="standardContextual"/>
              </w:rPr>
              <w:t>Предметные области</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b/>
                <w:bCs/>
                <w:kern w:val="2"/>
                <w:sz w:val="24"/>
                <w:szCs w:val="24"/>
                <w14:ligatures w14:val="standardContextual"/>
              </w:rPr>
            </w:pPr>
            <w:r w:rsidRPr="005F4AB8">
              <w:rPr>
                <w:b/>
                <w:bCs/>
                <w:kern w:val="2"/>
                <w:sz w:val="24"/>
                <w:szCs w:val="24"/>
                <w14:ligatures w14:val="standardContextual"/>
              </w:rPr>
              <w:t>Учебные предметы (учебные модули)</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Русский язык и литературное чтение</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Русский язык, Литературное чтение</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Иностранный язык</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Иностранный язык</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Математика и информатика</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Математика</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Обществознание и естествознание ("окружающий мир")</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Окружающий мир</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Основы религиозных культур и светской этики</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На основе заявлений родителей (законных представителей) выбран модуль «Основы</w:t>
            </w:r>
            <w:r>
              <w:rPr>
                <w:kern w:val="2"/>
                <w:sz w:val="24"/>
                <w:szCs w:val="24"/>
                <w14:ligatures w14:val="standardContextual"/>
              </w:rPr>
              <w:t xml:space="preserve"> светской этики</w:t>
            </w:r>
            <w:r w:rsidRPr="005F4AB8">
              <w:rPr>
                <w:kern w:val="2"/>
                <w:sz w:val="24"/>
                <w:szCs w:val="24"/>
                <w14:ligatures w14:val="standardContextual"/>
              </w:rPr>
              <w:t>»</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Искусство</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Изобразительное искусство, Музыка</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Технология</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Pr>
                <w:kern w:val="2"/>
                <w:sz w:val="24"/>
                <w:szCs w:val="24"/>
                <w14:ligatures w14:val="standardContextual"/>
              </w:rPr>
              <w:t>Труд (технология)</w:t>
            </w:r>
          </w:p>
        </w:tc>
      </w:tr>
      <w:tr w:rsidR="004C0DEA" w:rsidRPr="005F4AB8" w:rsidTr="00295484">
        <w:tc>
          <w:tcPr>
            <w:tcW w:w="23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Физическая культура</w:t>
            </w:r>
          </w:p>
        </w:tc>
        <w:tc>
          <w:tcPr>
            <w:tcW w:w="697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C0DEA" w:rsidRPr="005F4AB8" w:rsidRDefault="004C0DEA" w:rsidP="00295484">
            <w:pPr>
              <w:spacing w:line="256" w:lineRule="auto"/>
              <w:ind w:firstLine="29"/>
              <w:rPr>
                <w:kern w:val="2"/>
                <w:sz w:val="24"/>
                <w:szCs w:val="24"/>
                <w14:ligatures w14:val="standardContextual"/>
              </w:rPr>
            </w:pPr>
            <w:r w:rsidRPr="005F4AB8">
              <w:rPr>
                <w:kern w:val="2"/>
                <w:sz w:val="24"/>
                <w:szCs w:val="24"/>
                <w14:ligatures w14:val="standardContextual"/>
              </w:rPr>
              <w:t>Физическая культура</w:t>
            </w:r>
          </w:p>
        </w:tc>
      </w:tr>
    </w:tbl>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 xml:space="preserve">Обучение ведется на русском языке, по 5-дневной учебной неделе. Количество учебных занятий за 4 года составляет 3039 часов.  </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Учебный план состоит из двух частей - обязательной части и части, формируемой участниками образовательных отношений.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C0DEA" w:rsidRPr="005F4AB8" w:rsidRDefault="004C0DEA" w:rsidP="00E81DE6">
      <w:pPr>
        <w:widowControl w:val="0"/>
        <w:autoSpaceDE w:val="0"/>
        <w:autoSpaceDN w:val="0"/>
        <w:adjustRightInd w:val="0"/>
        <w:jc w:val="both"/>
        <w:rPr>
          <w:i/>
          <w:iCs/>
          <w:color w:val="000000"/>
          <w:sz w:val="28"/>
          <w:szCs w:val="28"/>
          <w:u w:val="single"/>
        </w:rPr>
      </w:pPr>
    </w:p>
    <w:p w:rsidR="004C0DEA" w:rsidRPr="005F4AB8" w:rsidRDefault="004C0DEA" w:rsidP="00410EDB">
      <w:pPr>
        <w:widowControl w:val="0"/>
        <w:autoSpaceDE w:val="0"/>
        <w:autoSpaceDN w:val="0"/>
        <w:adjustRightInd w:val="0"/>
        <w:ind w:firstLine="709"/>
        <w:jc w:val="both"/>
        <w:rPr>
          <w:iCs/>
          <w:color w:val="000000"/>
          <w:sz w:val="28"/>
          <w:szCs w:val="28"/>
        </w:rPr>
      </w:pPr>
      <w:r w:rsidRPr="005F4AB8">
        <w:rPr>
          <w:iCs/>
          <w:color w:val="000000"/>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w:t>
      </w:r>
      <w:r w:rsidRPr="00410EDB">
        <w:rPr>
          <w:color w:val="000000"/>
          <w:sz w:val="28"/>
          <w:szCs w:val="28"/>
        </w:rPr>
        <w:t>образования</w:t>
      </w:r>
      <w:r w:rsidRPr="005F4AB8">
        <w:rPr>
          <w:iCs/>
          <w:color w:val="000000"/>
          <w:sz w:val="28"/>
          <w:szCs w:val="28"/>
        </w:rPr>
        <w:t xml:space="preserve"> в порядке, установленном локальными нормативными актами образовательной организации.</w:t>
      </w:r>
    </w:p>
    <w:p w:rsidR="004C0DEA" w:rsidRPr="005F4AB8" w:rsidRDefault="004C0DEA" w:rsidP="00E81DE6">
      <w:pPr>
        <w:widowControl w:val="0"/>
        <w:autoSpaceDE w:val="0"/>
        <w:autoSpaceDN w:val="0"/>
        <w:adjustRightInd w:val="0"/>
        <w:jc w:val="both"/>
        <w:rPr>
          <w:i/>
          <w:iCs/>
          <w:color w:val="000000"/>
          <w:sz w:val="28"/>
          <w:szCs w:val="28"/>
          <w:u w:val="single"/>
        </w:rPr>
      </w:pPr>
      <w:r w:rsidRPr="005F4AB8">
        <w:rPr>
          <w:i/>
          <w:iCs/>
          <w:color w:val="000000"/>
          <w:sz w:val="28"/>
          <w:szCs w:val="28"/>
          <w:u w:val="single"/>
        </w:rPr>
        <w:t xml:space="preserve">Деление классов на группы </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При изучении иностранного языка предусмотрено деление класса на две группы (при наполняемости класса 25 человек).</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Согласно требованиям, обновленных ФГОС НОО Необходимо соблюдать соотношение между обязательной частью и частью учебного плана, формируемой участниками образовательного процесса 80% на 20%:</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 xml:space="preserve">обязательная часть – 80 % от общего нормативного времени, отводимого </w:t>
      </w:r>
      <w:r w:rsidRPr="00410EDB">
        <w:rPr>
          <w:rFonts w:ascii="Times New Roman" w:hAnsi="Times New Roman"/>
          <w:color w:val="000000"/>
          <w:sz w:val="28"/>
          <w:szCs w:val="28"/>
        </w:rPr>
        <w:lastRenderedPageBreak/>
        <w:t>на освоение основных образовательных программ начального общего образования;</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часть учебного плана, формируемая участниками образовательных отношений (включая внеурочную деятельность, дополнительное образование и внеклассные и внешкольные мероприятия) – 20 %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Для достижения целей соотношения 80% к 20% основной образовательной программы МБОУ г. Иркутска СОШ № 27 используются возможности учебного плана, внеурочной деятельности, дополнительного образования, внеклассной работы (организация классных часов, внеклассных мероприятий, экскурсий, походов, проектной деятельности, часов общения, праздников, посещения музеев, библиотек, выставок, подготовка и проведение научных конференций, концертов, спектаклей, школьные научные общества, социальные и гражданские акции и т.д.).</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В соответствии с Уставом МБОУ г. Иркутска СОШ № 27 обучение и воспитание ведется на государственном русском языке, который является родным для обучающихся школы.</w:t>
      </w:r>
    </w:p>
    <w:p w:rsidR="00410EDB"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Участники образовательных отношений МБОУ г. Иркутска СОШ</w:t>
      </w:r>
      <w:r w:rsidR="00410EDB">
        <w:rPr>
          <w:color w:val="000000"/>
          <w:sz w:val="28"/>
          <w:szCs w:val="28"/>
        </w:rPr>
        <w:t> </w:t>
      </w:r>
      <w:r w:rsidRPr="005F4AB8">
        <w:rPr>
          <w:color w:val="000000"/>
          <w:sz w:val="28"/>
          <w:szCs w:val="28"/>
        </w:rPr>
        <w:t>№</w:t>
      </w:r>
      <w:r w:rsidR="00410EDB">
        <w:rPr>
          <w:color w:val="000000"/>
          <w:sz w:val="28"/>
          <w:szCs w:val="28"/>
        </w:rPr>
        <w:t> </w:t>
      </w:r>
      <w:r w:rsidRPr="005F4AB8">
        <w:rPr>
          <w:color w:val="000000"/>
          <w:sz w:val="28"/>
          <w:szCs w:val="28"/>
        </w:rPr>
        <w:t>27 не предъявляют требований по изучению других национальных языков Российской Федерации, а также национальной литературы в качестве родных. Таким образом, предметные результаты освоения родного языка и родной литературы реализованы в предметных результатах освоения русского языка и литературы соответственно. Родной язык (русский) и литературное чтение на родном (русском) языке не вносится в учебный план и не изучается как отдельный предмет.</w:t>
      </w:r>
    </w:p>
    <w:p w:rsidR="004C0DEA" w:rsidRPr="005F4AB8" w:rsidRDefault="004C0DEA" w:rsidP="00410EDB">
      <w:pPr>
        <w:widowControl w:val="0"/>
        <w:autoSpaceDE w:val="0"/>
        <w:autoSpaceDN w:val="0"/>
        <w:adjustRightInd w:val="0"/>
        <w:ind w:firstLine="709"/>
        <w:jc w:val="both"/>
        <w:rPr>
          <w:color w:val="000000"/>
          <w:sz w:val="28"/>
          <w:szCs w:val="28"/>
        </w:rPr>
      </w:pPr>
      <w:r w:rsidRPr="005F4AB8">
        <w:rPr>
          <w:color w:val="000000"/>
          <w:sz w:val="28"/>
          <w:szCs w:val="28"/>
        </w:rPr>
        <w:t>На основании таблицы 6.6. раздела VI. «Гигиенические нормативы по устройству содержанию и режиму работы организаций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количество часов физической культуры в 1-4 классов определено в объеме 2 часов в неделю.</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b/>
          <w:bCs/>
          <w:color w:val="000000"/>
          <w:sz w:val="28"/>
          <w:szCs w:val="28"/>
        </w:rPr>
        <w:t xml:space="preserve">Обязательная часть </w:t>
      </w:r>
      <w:r w:rsidRPr="005F4AB8">
        <w:rPr>
          <w:color w:val="000000"/>
          <w:sz w:val="28"/>
          <w:szCs w:val="28"/>
        </w:rPr>
        <w:t>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формирование здорового образа жизни, элементарных правил поведения в экстремальных ситуациях;</w:t>
      </w:r>
    </w:p>
    <w:p w:rsidR="004C0DEA" w:rsidRPr="00410EDB" w:rsidRDefault="004C0DEA" w:rsidP="00410EDB">
      <w:pPr>
        <w:pStyle w:val="a6"/>
        <w:widowControl w:val="0"/>
        <w:numPr>
          <w:ilvl w:val="0"/>
          <w:numId w:val="20"/>
        </w:numPr>
        <w:autoSpaceDE w:val="0"/>
        <w:autoSpaceDN w:val="0"/>
        <w:adjustRightInd w:val="0"/>
        <w:ind w:left="567"/>
        <w:rPr>
          <w:rFonts w:ascii="Times New Roman" w:hAnsi="Times New Roman"/>
          <w:color w:val="000000"/>
          <w:sz w:val="28"/>
          <w:szCs w:val="28"/>
        </w:rPr>
      </w:pPr>
      <w:r w:rsidRPr="00410EDB">
        <w:rPr>
          <w:rFonts w:ascii="Times New Roman" w:hAnsi="Times New Roman"/>
          <w:color w:val="000000"/>
          <w:sz w:val="28"/>
          <w:szCs w:val="28"/>
        </w:rPr>
        <w:t>личностное развитие обучающегося в соответствии с его индивидуальностью.</w:t>
      </w:r>
    </w:p>
    <w:p w:rsidR="00410EDB" w:rsidRDefault="00410EDB" w:rsidP="00E81DE6">
      <w:pPr>
        <w:widowControl w:val="0"/>
        <w:autoSpaceDE w:val="0"/>
        <w:autoSpaceDN w:val="0"/>
        <w:adjustRightInd w:val="0"/>
        <w:jc w:val="both"/>
        <w:rPr>
          <w:b/>
          <w:bCs/>
          <w:color w:val="000000"/>
          <w:sz w:val="28"/>
          <w:szCs w:val="28"/>
        </w:rPr>
      </w:pPr>
    </w:p>
    <w:p w:rsidR="004C0DEA" w:rsidRPr="005F4AB8" w:rsidRDefault="004C0DEA" w:rsidP="00410EDB">
      <w:pPr>
        <w:widowControl w:val="0"/>
        <w:autoSpaceDE w:val="0"/>
        <w:autoSpaceDN w:val="0"/>
        <w:adjustRightInd w:val="0"/>
        <w:jc w:val="center"/>
        <w:rPr>
          <w:b/>
          <w:bCs/>
          <w:color w:val="000000"/>
          <w:sz w:val="28"/>
          <w:szCs w:val="28"/>
        </w:rPr>
      </w:pPr>
      <w:r w:rsidRPr="005F4AB8">
        <w:rPr>
          <w:b/>
          <w:bCs/>
          <w:color w:val="000000"/>
          <w:sz w:val="28"/>
          <w:szCs w:val="28"/>
        </w:rPr>
        <w:t>Предметная область «Основы религиозной культуры и светской этики»</w:t>
      </w:r>
    </w:p>
    <w:p w:rsidR="004C0DEA" w:rsidRPr="005F4AB8" w:rsidRDefault="004C0DEA" w:rsidP="00E81DE6">
      <w:pPr>
        <w:widowControl w:val="0"/>
        <w:autoSpaceDE w:val="0"/>
        <w:autoSpaceDN w:val="0"/>
        <w:adjustRightInd w:val="0"/>
        <w:jc w:val="both"/>
        <w:rPr>
          <w:color w:val="000000"/>
          <w:sz w:val="28"/>
          <w:szCs w:val="28"/>
        </w:rPr>
      </w:pPr>
      <w:r w:rsidRPr="005F4AB8">
        <w:rPr>
          <w:color w:val="000000"/>
          <w:sz w:val="28"/>
          <w:szCs w:val="28"/>
        </w:rPr>
        <w:t>«Основы религиозной культуры и светской этики» (1ч) по программе Данилюка А.Я. 4 классы. Обучающимися выбран только один курс «Основы светской этики»</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 xml:space="preserve">Реализация программы развития на уровне НОО осуществляется через </w:t>
      </w:r>
      <w:r w:rsidRPr="005F4AB8">
        <w:rPr>
          <w:b/>
          <w:color w:val="000000"/>
          <w:sz w:val="28"/>
          <w:szCs w:val="28"/>
        </w:rPr>
        <w:t>ч</w:t>
      </w:r>
      <w:r w:rsidRPr="005F4AB8">
        <w:rPr>
          <w:b/>
          <w:bCs/>
          <w:color w:val="000000"/>
          <w:sz w:val="28"/>
          <w:szCs w:val="28"/>
        </w:rPr>
        <w:t xml:space="preserve">асть учебного плана, формируемая участниками образовательных отношений, </w:t>
      </w:r>
      <w:r w:rsidRPr="005F4AB8">
        <w:rPr>
          <w:color w:val="000000"/>
          <w:sz w:val="28"/>
          <w:szCs w:val="28"/>
        </w:rPr>
        <w:t>обеспечивает реализацию индивидуальных потребностей обучающихся, в соответствии с диагностикой, проводимой администрацией МБОУ г. Иркутска СОШ</w:t>
      </w:r>
      <w:r w:rsidR="00410EDB">
        <w:rPr>
          <w:color w:val="000000"/>
          <w:sz w:val="28"/>
          <w:szCs w:val="28"/>
        </w:rPr>
        <w:t> </w:t>
      </w:r>
      <w:r w:rsidRPr="005F4AB8">
        <w:rPr>
          <w:color w:val="000000"/>
          <w:sz w:val="28"/>
          <w:szCs w:val="28"/>
        </w:rPr>
        <w:t>№</w:t>
      </w:r>
      <w:r w:rsidR="00410EDB">
        <w:rPr>
          <w:color w:val="000000"/>
          <w:sz w:val="28"/>
          <w:szCs w:val="28"/>
        </w:rPr>
        <w:t> </w:t>
      </w:r>
      <w:r w:rsidRPr="005F4AB8">
        <w:rPr>
          <w:color w:val="000000"/>
          <w:sz w:val="28"/>
          <w:szCs w:val="28"/>
        </w:rPr>
        <w:t xml:space="preserve">27. Время, отводимое на данную часть внутри недельной нагрузки обучающихся, использовано: на введение учебных предметов, курсов, обеспечивающих различные интересы обучающихся, направленные на развитие личности школьника, его способностей к творческому самовыражению.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b/>
          <w:color w:val="000000"/>
          <w:sz w:val="28"/>
          <w:szCs w:val="28"/>
        </w:rPr>
        <w:t>Урочная деятельность</w:t>
      </w:r>
      <w:r w:rsidRPr="005F4AB8">
        <w:rPr>
          <w:color w:val="000000"/>
          <w:sz w:val="28"/>
          <w:szCs w:val="28"/>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color w:val="000000"/>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b/>
          <w:color w:val="000000"/>
          <w:sz w:val="28"/>
          <w:szCs w:val="28"/>
        </w:rPr>
        <w:t>Внеурочная деятельность</w:t>
      </w:r>
      <w:r w:rsidRPr="005F4AB8">
        <w:rPr>
          <w:color w:val="000000"/>
          <w:sz w:val="28"/>
          <w:szCs w:val="28"/>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w:t>
      </w:r>
      <w:r w:rsidRPr="005F4AB8">
        <w:rPr>
          <w:color w:val="000000"/>
          <w:sz w:val="28"/>
          <w:szCs w:val="28"/>
        </w:rPr>
        <w:lastRenderedPageBreak/>
        <w:t>организацией. Осуществляется в формах, отличных от урочной (экск</w:t>
      </w:r>
      <w:r>
        <w:rPr>
          <w:color w:val="000000"/>
          <w:sz w:val="28"/>
          <w:szCs w:val="28"/>
        </w:rPr>
        <w:t>у</w:t>
      </w:r>
      <w:r w:rsidRPr="005F4AB8">
        <w:rPr>
          <w:color w:val="000000"/>
          <w:sz w:val="28"/>
          <w:szCs w:val="28"/>
        </w:rPr>
        <w:t>рсии, походы, соревнования, посещения театров, музеев, проведение общественно-полезных практик и иные формы).</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color w:val="000000"/>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color w:val="000000"/>
          <w:sz w:val="28"/>
          <w:szCs w:val="28"/>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w:t>
      </w:r>
    </w:p>
    <w:p w:rsidR="004C0DEA" w:rsidRPr="005F4AB8" w:rsidRDefault="004C0DEA" w:rsidP="00DC329B">
      <w:pPr>
        <w:widowControl w:val="0"/>
        <w:autoSpaceDE w:val="0"/>
        <w:autoSpaceDN w:val="0"/>
        <w:adjustRightInd w:val="0"/>
        <w:ind w:firstLine="567"/>
        <w:jc w:val="both"/>
        <w:rPr>
          <w:color w:val="000000"/>
          <w:sz w:val="28"/>
          <w:szCs w:val="28"/>
        </w:rPr>
      </w:pPr>
      <w:r w:rsidRPr="005F4AB8">
        <w:rPr>
          <w:color w:val="000000"/>
          <w:sz w:val="28"/>
          <w:szCs w:val="28"/>
        </w:rPr>
        <w:t>Время, отведённое на внеурочную деятельность, не учитывается при определении ма</w:t>
      </w:r>
      <w:r>
        <w:rPr>
          <w:color w:val="000000"/>
          <w:sz w:val="28"/>
          <w:szCs w:val="28"/>
        </w:rPr>
        <w:t xml:space="preserve">ксимально допустимой недельной </w:t>
      </w:r>
      <w:r w:rsidRPr="005F4AB8">
        <w:rPr>
          <w:color w:val="000000"/>
          <w:sz w:val="28"/>
          <w:szCs w:val="28"/>
        </w:rPr>
        <w:t>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C0DEA" w:rsidRDefault="004C0DEA" w:rsidP="004C0DEA">
      <w:pPr>
        <w:widowControl w:val="0"/>
        <w:autoSpaceDE w:val="0"/>
        <w:autoSpaceDN w:val="0"/>
        <w:adjustRightInd w:val="0"/>
        <w:jc w:val="center"/>
        <w:rPr>
          <w:b/>
          <w:color w:val="000000"/>
          <w:sz w:val="28"/>
          <w:szCs w:val="28"/>
        </w:rPr>
      </w:pPr>
    </w:p>
    <w:p w:rsidR="004C0DEA" w:rsidRDefault="004C0DEA" w:rsidP="004C0DEA">
      <w:pPr>
        <w:widowControl w:val="0"/>
        <w:autoSpaceDE w:val="0"/>
        <w:autoSpaceDN w:val="0"/>
        <w:adjustRightInd w:val="0"/>
        <w:jc w:val="center"/>
        <w:rPr>
          <w:b/>
          <w:color w:val="000000"/>
          <w:sz w:val="28"/>
          <w:szCs w:val="28"/>
        </w:rPr>
      </w:pPr>
      <w:r w:rsidRPr="005F4AB8">
        <w:rPr>
          <w:b/>
          <w:color w:val="000000"/>
          <w:sz w:val="28"/>
          <w:szCs w:val="28"/>
        </w:rPr>
        <w:t>НАЧАЛЬНОЕ ОБЩЕЕ ОБРАЗОВАНИЕ</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2052"/>
        <w:gridCol w:w="633"/>
        <w:gridCol w:w="1023"/>
        <w:gridCol w:w="828"/>
        <w:gridCol w:w="828"/>
        <w:gridCol w:w="938"/>
      </w:tblGrid>
      <w:tr w:rsidR="004C0DEA" w:rsidRPr="005F4AB8" w:rsidTr="00295484">
        <w:tc>
          <w:tcPr>
            <w:tcW w:w="3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Предметные области</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Учебные предметы/класс</w:t>
            </w:r>
          </w:p>
        </w:tc>
        <w:tc>
          <w:tcPr>
            <w:tcW w:w="33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color w:val="000000"/>
                <w:lang w:eastAsia="en-US"/>
              </w:rPr>
            </w:pPr>
            <w:r w:rsidRPr="005F4AB8">
              <w:rPr>
                <w:b/>
                <w:color w:val="000000"/>
                <w:lang w:eastAsia="en-US"/>
              </w:rPr>
              <w:t>Количество часов в неделю</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Всего</w:t>
            </w:r>
          </w:p>
        </w:tc>
      </w:tr>
      <w:tr w:rsidR="004C0DEA" w:rsidRPr="005F4AB8" w:rsidTr="0029548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rPr>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rPr>
                <w:b/>
                <w:bCs/>
                <w:color w:val="000000"/>
                <w:lang w:eastAsia="en-US"/>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color w:val="000000"/>
                <w:lang w:eastAsia="en-US"/>
              </w:rPr>
            </w:pPr>
            <w:r w:rsidRPr="005F4AB8">
              <w:rPr>
                <w:b/>
                <w:color w:val="000000"/>
                <w:lang w:eastAsia="en-US"/>
              </w:rPr>
              <w:t>I</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color w:val="000000"/>
                <w:lang w:eastAsia="en-US"/>
              </w:rPr>
            </w:pPr>
            <w:r w:rsidRPr="005F4AB8">
              <w:rPr>
                <w:b/>
                <w:color w:val="000000"/>
                <w:lang w:eastAsia="en-US"/>
              </w:rPr>
              <w:t>II</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color w:val="000000"/>
                <w:lang w:eastAsia="en-US"/>
              </w:rPr>
            </w:pPr>
            <w:r w:rsidRPr="005F4AB8">
              <w:rPr>
                <w:b/>
                <w:color w:val="000000"/>
                <w:lang w:eastAsia="en-US"/>
              </w:rPr>
              <w:t>III</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color w:val="000000"/>
                <w:lang w:eastAsia="en-US"/>
              </w:rPr>
            </w:pPr>
            <w:r w:rsidRPr="005F4AB8">
              <w:rPr>
                <w:b/>
                <w:color w:val="000000"/>
                <w:lang w:eastAsia="en-US"/>
              </w:rPr>
              <w:t>IV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jc w:val="center"/>
              <w:rPr>
                <w:b/>
                <w:bCs/>
                <w:color w:val="000000"/>
                <w:lang w:eastAsia="en-US"/>
              </w:rPr>
            </w:pPr>
          </w:p>
        </w:tc>
      </w:tr>
      <w:tr w:rsidR="004C0DEA" w:rsidRPr="005F4AB8" w:rsidTr="00295484">
        <w:trPr>
          <w:trHeight w:val="300"/>
        </w:trPr>
        <w:tc>
          <w:tcPr>
            <w:tcW w:w="97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spacing w:after="200" w:line="276" w:lineRule="auto"/>
              <w:jc w:val="center"/>
              <w:rPr>
                <w:b/>
                <w:bCs/>
                <w:color w:val="000000"/>
                <w:lang w:eastAsia="en-US"/>
              </w:rPr>
            </w:pPr>
            <w:r w:rsidRPr="005F4AB8">
              <w:rPr>
                <w:b/>
                <w:bCs/>
                <w:i/>
                <w:color w:val="000000"/>
                <w:lang w:eastAsia="en-US"/>
              </w:rPr>
              <w:t>Обязательная часть</w:t>
            </w:r>
          </w:p>
        </w:tc>
      </w:tr>
      <w:tr w:rsidR="004C0DEA" w:rsidRPr="005F4AB8" w:rsidTr="00295484">
        <w:tc>
          <w:tcPr>
            <w:tcW w:w="3406" w:type="dxa"/>
            <w:vMerge w:val="restart"/>
            <w:tcBorders>
              <w:top w:val="single" w:sz="4" w:space="0" w:color="auto"/>
              <w:left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Русский язык и литературное чтение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Русский язык</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20</w:t>
            </w:r>
          </w:p>
        </w:tc>
      </w:tr>
      <w:tr w:rsidR="004C0DEA" w:rsidRPr="005F4AB8" w:rsidTr="00295484">
        <w:tc>
          <w:tcPr>
            <w:tcW w:w="0" w:type="auto"/>
            <w:vMerge/>
            <w:tcBorders>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rPr>
                <w:bCs/>
                <w:color w:val="000000"/>
                <w:lang w:eastAsia="en-US"/>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Литературное чтение</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16</w:t>
            </w:r>
          </w:p>
        </w:tc>
      </w:tr>
      <w:tr w:rsidR="004C0DEA" w:rsidRPr="005F4AB8" w:rsidTr="00295484">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line="276" w:lineRule="auto"/>
              <w:rPr>
                <w:bCs/>
                <w:color w:val="000000"/>
                <w:lang w:eastAsia="en-US"/>
              </w:rPr>
            </w:pPr>
            <w:r w:rsidRPr="005F4AB8">
              <w:rPr>
                <w:bCs/>
                <w:color w:val="000000"/>
                <w:lang w:eastAsia="en-US"/>
              </w:rPr>
              <w:t>Иностранный язык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Иностранный язык (английский язык)</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6</w:t>
            </w:r>
          </w:p>
        </w:tc>
      </w:tr>
      <w:tr w:rsidR="004C0DEA" w:rsidRPr="005F4AB8" w:rsidTr="00295484">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 xml:space="preserve">Математика </w:t>
            </w:r>
            <w:r w:rsidRPr="005F4AB8">
              <w:rPr>
                <w:bCs/>
                <w:color w:val="000000"/>
              </w:rPr>
              <w:br/>
              <w:t>и информатика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Математика</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16</w:t>
            </w:r>
          </w:p>
        </w:tc>
      </w:tr>
      <w:tr w:rsidR="004C0DEA" w:rsidRPr="005F4AB8" w:rsidTr="00295484">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 xml:space="preserve">Обществознание </w:t>
            </w:r>
            <w:r w:rsidRPr="005F4AB8">
              <w:rPr>
                <w:bCs/>
                <w:color w:val="000000"/>
              </w:rPr>
              <w:br/>
              <w:t xml:space="preserve">и естествознание </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Окружающий мир</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8</w:t>
            </w:r>
          </w:p>
        </w:tc>
      </w:tr>
      <w:tr w:rsidR="004C0DEA" w:rsidRPr="005F4AB8" w:rsidTr="00295484">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Основы религиозных культур и светской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Основы религиозных культур и светской этики</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r>
      <w:tr w:rsidR="004C0DEA" w:rsidRPr="005F4AB8" w:rsidTr="00295484">
        <w:tc>
          <w:tcPr>
            <w:tcW w:w="3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Искусство</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Музыка</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4</w:t>
            </w:r>
          </w:p>
        </w:tc>
      </w:tr>
      <w:tr w:rsidR="004C0DEA" w:rsidRPr="005F4AB8" w:rsidTr="0029548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after="200" w:line="276" w:lineRule="auto"/>
              <w:rPr>
                <w:bCs/>
                <w:color w:val="000000"/>
                <w:lang w:eastAsia="en-US"/>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Изобразительное искусство</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C0DEA" w:rsidRPr="005F4AB8" w:rsidRDefault="004C0DEA" w:rsidP="00295484">
            <w:pPr>
              <w:jc w:val="center"/>
              <w:rPr>
                <w:lang w:eastAsia="en-US"/>
              </w:rPr>
            </w:pPr>
            <w:r w:rsidRPr="005F4AB8">
              <w:rPr>
                <w:color w:val="000000"/>
                <w:lang w:eastAsia="en-US"/>
              </w:rPr>
              <w:t>4</w:t>
            </w:r>
          </w:p>
        </w:tc>
      </w:tr>
      <w:tr w:rsidR="004C0DEA" w:rsidRPr="005F4AB8" w:rsidTr="00295484">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Технология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Pr>
                <w:bCs/>
                <w:color w:val="000000"/>
              </w:rPr>
              <w:t>Труд (технология)</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4C0DEA" w:rsidRPr="005F4AB8" w:rsidRDefault="004C0DEA" w:rsidP="00295484">
            <w:pPr>
              <w:jc w:val="center"/>
              <w:rPr>
                <w:lang w:eastAsia="en-US"/>
              </w:rPr>
            </w:pPr>
            <w:r w:rsidRPr="005F4AB8">
              <w:rPr>
                <w:color w:val="000000"/>
                <w:lang w:eastAsia="en-US"/>
              </w:rPr>
              <w:t>4</w:t>
            </w:r>
          </w:p>
        </w:tc>
      </w:tr>
      <w:tr w:rsidR="004C0DEA" w:rsidRPr="005F4AB8" w:rsidTr="00295484">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Физическая культура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rPr>
                <w:bCs/>
                <w:color w:val="000000"/>
              </w:rPr>
            </w:pPr>
            <w:r w:rsidRPr="005F4AB8">
              <w:rPr>
                <w:bCs/>
                <w:color w:val="000000"/>
              </w:rPr>
              <w:t>Физическая культура</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2</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C0DEA" w:rsidRPr="005F4AB8" w:rsidRDefault="004C0DEA" w:rsidP="00295484">
            <w:pPr>
              <w:rPr>
                <w:lang w:eastAsia="en-US"/>
              </w:rPr>
            </w:pPr>
            <w:r w:rsidRPr="005F4AB8">
              <w:rPr>
                <w:color w:val="000000"/>
                <w:lang w:eastAsia="en-US"/>
              </w:rPr>
              <w:t>2</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4C0DEA" w:rsidRPr="005F4AB8" w:rsidRDefault="004C0DEA" w:rsidP="00295484">
            <w:pPr>
              <w:rPr>
                <w:lang w:eastAsia="en-US"/>
              </w:rPr>
            </w:pPr>
            <w:r w:rsidRPr="005F4AB8">
              <w:rPr>
                <w:color w:val="000000"/>
                <w:lang w:eastAsia="en-US"/>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8</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rPr>
                <w:b/>
                <w:bCs/>
                <w:color w:val="000000"/>
              </w:rPr>
            </w:pPr>
            <w:r w:rsidRPr="005F4AB8">
              <w:rPr>
                <w:b/>
                <w:bCs/>
                <w:color w:val="000000"/>
              </w:rPr>
              <w:t>Итого:</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87</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before="40" w:after="40" w:line="276" w:lineRule="auto"/>
              <w:rPr>
                <w:b/>
                <w:i/>
                <w:lang w:eastAsia="en-US"/>
              </w:rPr>
            </w:pPr>
            <w:r w:rsidRPr="005F4AB8">
              <w:rPr>
                <w:b/>
                <w:i/>
                <w:lang w:eastAsia="en-US"/>
              </w:rPr>
              <w:t xml:space="preserve">Часть учебного плана, формируемая участниками образовательных отношений </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Cs/>
                <w:color w:val="000000"/>
              </w:rPr>
            </w:pPr>
            <w:r w:rsidRPr="005F4AB8">
              <w:rPr>
                <w:bCs/>
                <w:color w:val="000000"/>
              </w:rPr>
              <w:t>3</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spacing w:before="40" w:after="40" w:line="276" w:lineRule="auto"/>
              <w:rPr>
                <w:b/>
                <w:i/>
                <w:lang w:eastAsia="en-US"/>
              </w:rPr>
            </w:pPr>
            <w:r w:rsidRPr="005F4AB8">
              <w:rPr>
                <w:b/>
                <w:i/>
                <w:lang w:eastAsia="en-US"/>
              </w:rPr>
              <w:t>Учебные недели</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34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34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34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Cs/>
                <w:color w:val="000000"/>
              </w:rPr>
            </w:pPr>
            <w:r w:rsidRPr="005F4AB8">
              <w:rPr>
                <w:bCs/>
                <w:color w:val="000000"/>
              </w:rPr>
              <w:t>135</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spacing w:before="40" w:after="40" w:line="276" w:lineRule="auto"/>
              <w:rPr>
                <w:b/>
                <w:i/>
                <w:lang w:eastAsia="en-US"/>
              </w:rPr>
            </w:pPr>
            <w:r w:rsidRPr="005F4AB8">
              <w:rPr>
                <w:b/>
                <w:i/>
                <w:lang w:eastAsia="en-US"/>
              </w:rPr>
              <w:t>Всего часов</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693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782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782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782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3039</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spacing w:before="40" w:after="40" w:line="276" w:lineRule="auto"/>
              <w:rPr>
                <w:b/>
                <w:i/>
                <w:lang w:eastAsia="en-US"/>
              </w:rPr>
            </w:pPr>
            <w:r w:rsidRPr="005F4AB8">
              <w:rPr>
                <w:b/>
                <w:i/>
                <w:lang w:eastAsia="en-US"/>
              </w:rPr>
              <w:t>Рекомендуемая недельная нагрузка при 5-дневной учебной неделе</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21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C0DEA" w:rsidRPr="005F4AB8" w:rsidRDefault="004C0DEA" w:rsidP="00295484">
            <w:pPr>
              <w:widowControl w:val="0"/>
              <w:autoSpaceDE w:val="0"/>
              <w:autoSpaceDN w:val="0"/>
              <w:adjustRightInd w:val="0"/>
              <w:jc w:val="center"/>
              <w:rPr>
                <w:b/>
                <w:bCs/>
                <w:color w:val="000000"/>
              </w:rPr>
            </w:pPr>
            <w:r w:rsidRPr="005F4AB8">
              <w:rPr>
                <w:b/>
                <w:bCs/>
                <w:color w:val="000000"/>
              </w:rPr>
              <w:t>90</w:t>
            </w:r>
          </w:p>
        </w:tc>
      </w:tr>
      <w:tr w:rsidR="004C0DEA" w:rsidRPr="005F4AB8" w:rsidTr="00295484">
        <w:tc>
          <w:tcPr>
            <w:tcW w:w="54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spacing w:before="40" w:after="40" w:line="276" w:lineRule="auto"/>
              <w:rPr>
                <w:b/>
                <w:i/>
                <w:lang w:eastAsia="en-US"/>
              </w:rPr>
            </w:pPr>
            <w:r w:rsidRPr="005F4AB8">
              <w:rPr>
                <w:b/>
                <w:i/>
                <w:lang w:eastAsia="en-US"/>
              </w:rPr>
              <w:lastRenderedPageBreak/>
              <w:t>Максимально допустимая недельная нагрузка, предусмотренная действующими санитарными правилами и гигиеническими нормативами</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23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DEA" w:rsidRPr="005F4AB8" w:rsidRDefault="004C0DEA" w:rsidP="00295484">
            <w:pPr>
              <w:widowControl w:val="0"/>
              <w:autoSpaceDE w:val="0"/>
              <w:autoSpaceDN w:val="0"/>
              <w:adjustRightInd w:val="0"/>
              <w:jc w:val="center"/>
              <w:rPr>
                <w:b/>
                <w:bCs/>
                <w:color w:val="000000"/>
              </w:rPr>
            </w:pPr>
            <w:r w:rsidRPr="005F4AB8">
              <w:rPr>
                <w:b/>
                <w:bCs/>
                <w:color w:val="000000"/>
              </w:rPr>
              <w:t>90</w:t>
            </w:r>
          </w:p>
        </w:tc>
      </w:tr>
    </w:tbl>
    <w:p w:rsidR="004C0DEA" w:rsidRPr="005F4AB8" w:rsidRDefault="004C0DEA" w:rsidP="004C0DEA">
      <w:pPr>
        <w:widowControl w:val="0"/>
        <w:autoSpaceDE w:val="0"/>
        <w:autoSpaceDN w:val="0"/>
        <w:adjustRightInd w:val="0"/>
        <w:jc w:val="center"/>
        <w:rPr>
          <w:b/>
          <w:color w:val="000000"/>
          <w:sz w:val="28"/>
          <w:szCs w:val="28"/>
        </w:rPr>
      </w:pPr>
    </w:p>
    <w:p w:rsidR="004C0DEA" w:rsidRPr="005F4AB8" w:rsidRDefault="004C0DEA" w:rsidP="004C0DEA">
      <w:pPr>
        <w:widowControl w:val="0"/>
        <w:autoSpaceDE w:val="0"/>
        <w:autoSpaceDN w:val="0"/>
        <w:adjustRightInd w:val="0"/>
        <w:ind w:firstLine="567"/>
        <w:rPr>
          <w:b/>
          <w:bCs/>
          <w:i/>
          <w:iCs/>
          <w:color w:val="000000"/>
          <w:sz w:val="28"/>
          <w:szCs w:val="28"/>
        </w:rPr>
      </w:pPr>
      <w:r w:rsidRPr="005F4AB8">
        <w:rPr>
          <w:b/>
          <w:bCs/>
          <w:i/>
          <w:iCs/>
          <w:color w:val="000000"/>
          <w:sz w:val="28"/>
          <w:szCs w:val="28"/>
        </w:rPr>
        <w:t>Выбор учебников и учебных пособий, используемых при реализации учебного плана</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bCs/>
          <w:color w:val="000000"/>
          <w:sz w:val="28"/>
          <w:szCs w:val="28"/>
        </w:rPr>
        <w:t>В 1-4 классах</w:t>
      </w:r>
      <w:r w:rsidRPr="005F4AB8">
        <w:rPr>
          <w:b/>
          <w:bCs/>
          <w:color w:val="000000"/>
          <w:sz w:val="28"/>
          <w:szCs w:val="28"/>
        </w:rPr>
        <w:t xml:space="preserve"> </w:t>
      </w:r>
      <w:r w:rsidRPr="005F4AB8">
        <w:rPr>
          <w:color w:val="000000"/>
          <w:sz w:val="28"/>
          <w:szCs w:val="28"/>
        </w:rPr>
        <w:t xml:space="preserve">изучение учебных предметов учебного плана организуется с использованием учебников и учебных пособий, включенных в Федеральный перечень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sidRPr="005F4AB8">
        <w:rPr>
          <w:color w:val="000000"/>
          <w:sz w:val="28"/>
          <w:szCs w:val="28"/>
        </w:rPr>
        <w:t>Минпросвещения</w:t>
      </w:r>
      <w:proofErr w:type="spellEnd"/>
      <w:r w:rsidRPr="005F4AB8">
        <w:rPr>
          <w:color w:val="000000"/>
          <w:sz w:val="28"/>
          <w:szCs w:val="28"/>
        </w:rPr>
        <w:t xml:space="preserve"> России от 20.05.2020 №254)</w:t>
      </w:r>
    </w:p>
    <w:p w:rsidR="004C0DEA" w:rsidRPr="005F4AB8" w:rsidRDefault="004C0DEA" w:rsidP="004C0DEA">
      <w:pPr>
        <w:widowControl w:val="0"/>
        <w:autoSpaceDE w:val="0"/>
        <w:autoSpaceDN w:val="0"/>
        <w:adjustRightInd w:val="0"/>
        <w:rPr>
          <w:b/>
          <w:bCs/>
          <w:color w:val="000000"/>
          <w:sz w:val="28"/>
          <w:szCs w:val="28"/>
        </w:rPr>
      </w:pPr>
      <w:r w:rsidRPr="005F4AB8">
        <w:rPr>
          <w:b/>
          <w:bCs/>
          <w:color w:val="000000"/>
          <w:sz w:val="28"/>
          <w:szCs w:val="28"/>
        </w:rPr>
        <w:t xml:space="preserve">Формы промежуточной аттестации: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Промежуточная аттестация проводится по каждому учебному предмету по итогам четверти.</w:t>
      </w:r>
    </w:p>
    <w:p w:rsidR="004C0DEA" w:rsidRPr="005F4AB8" w:rsidRDefault="004C0DEA" w:rsidP="00E81DE6">
      <w:pPr>
        <w:widowControl w:val="0"/>
        <w:numPr>
          <w:ilvl w:val="0"/>
          <w:numId w:val="2"/>
        </w:numPr>
        <w:autoSpaceDE w:val="0"/>
        <w:autoSpaceDN w:val="0"/>
        <w:adjustRightInd w:val="0"/>
        <w:jc w:val="both"/>
        <w:rPr>
          <w:color w:val="000000"/>
          <w:sz w:val="28"/>
          <w:szCs w:val="28"/>
        </w:rPr>
      </w:pPr>
      <w:r w:rsidRPr="005F4AB8">
        <w:rPr>
          <w:color w:val="000000"/>
          <w:sz w:val="28"/>
          <w:szCs w:val="28"/>
        </w:rPr>
        <w:t xml:space="preserve">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 </w:t>
      </w:r>
    </w:p>
    <w:p w:rsidR="004C0DEA" w:rsidRPr="005F4AB8" w:rsidRDefault="004C0DEA" w:rsidP="00E81DE6">
      <w:pPr>
        <w:widowControl w:val="0"/>
        <w:numPr>
          <w:ilvl w:val="0"/>
          <w:numId w:val="2"/>
        </w:numPr>
        <w:autoSpaceDE w:val="0"/>
        <w:autoSpaceDN w:val="0"/>
        <w:adjustRightInd w:val="0"/>
        <w:jc w:val="both"/>
        <w:rPr>
          <w:color w:val="000000"/>
          <w:sz w:val="28"/>
          <w:szCs w:val="28"/>
        </w:rPr>
      </w:pPr>
      <w:r w:rsidRPr="005F4AB8">
        <w:rPr>
          <w:color w:val="000000"/>
          <w:sz w:val="28"/>
          <w:szCs w:val="28"/>
        </w:rPr>
        <w:t xml:space="preserve">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 </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 xml:space="preserve">Комбинированный опрос – контроль, предусматривающий одновременное использование устной и письменной форм оценки знаний по одной или нескольким темам; </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 xml:space="preserve">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 </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 xml:space="preserve">Дискуссия, тренинги, круглые столы – групповое обслуживание вопросов проблемного характера, позволяющих продемонстрировать навыки самостоятельного мышления и умение принимать решения; </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 xml:space="preserve">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 </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Выставки прикладного творчества, изобразительного искусства.</w:t>
      </w:r>
    </w:p>
    <w:p w:rsidR="004C0DEA" w:rsidRPr="005F4AB8" w:rsidRDefault="004C0DEA" w:rsidP="00DC329B">
      <w:pPr>
        <w:widowControl w:val="0"/>
        <w:numPr>
          <w:ilvl w:val="0"/>
          <w:numId w:val="21"/>
        </w:numPr>
        <w:autoSpaceDE w:val="0"/>
        <w:autoSpaceDN w:val="0"/>
        <w:adjustRightInd w:val="0"/>
        <w:jc w:val="both"/>
        <w:rPr>
          <w:color w:val="000000"/>
          <w:sz w:val="28"/>
          <w:szCs w:val="28"/>
        </w:rPr>
      </w:pPr>
      <w:r w:rsidRPr="005F4AB8">
        <w:rPr>
          <w:color w:val="000000"/>
          <w:sz w:val="28"/>
          <w:szCs w:val="28"/>
        </w:rPr>
        <w:t>Итоговые концерты по окончанию темы, четверти, года.</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 xml:space="preserve">Возможны и другие виды текущего контроля знаний, которые определяются педагогами по согласованию с методическими объединениями учителей, в том числе и заявленные в образовательной программе учреждения при введении ФГОС.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lastRenderedPageBreak/>
        <w:t xml:space="preserve">В начале учебной года учитель, в соответствии с соответствующим разделом плана работы учреждения, проводит входной контроль знаний учащихся, приобретённых на предшествующем этапе обучения и необходимых для успешного овладения новой дисциплиной в установленные сроки.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 xml:space="preserve">Учитель, осуществляющий текущий контроль успеваемости, обязан на первом занятии довести до сведения учащихся критерии их аттестации в рамках текущего контроля успеваемости. </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По учебным предметам вариативной части учебного плана, выставление отметок в баллах, по которым не является обязательным, возможно проведение текущего контроля в указанных выше формах и выставление отметок «зачтено», «не зачтено».</w:t>
      </w:r>
    </w:p>
    <w:p w:rsidR="004C0DEA" w:rsidRPr="005F4AB8" w:rsidRDefault="004C0DEA" w:rsidP="00E81DE6">
      <w:pPr>
        <w:widowControl w:val="0"/>
        <w:autoSpaceDE w:val="0"/>
        <w:autoSpaceDN w:val="0"/>
        <w:adjustRightInd w:val="0"/>
        <w:ind w:firstLine="567"/>
        <w:jc w:val="both"/>
        <w:rPr>
          <w:color w:val="000000"/>
          <w:sz w:val="28"/>
          <w:szCs w:val="28"/>
        </w:rPr>
      </w:pPr>
      <w:r w:rsidRPr="005F4AB8">
        <w:rPr>
          <w:color w:val="000000"/>
          <w:sz w:val="28"/>
          <w:szCs w:val="28"/>
        </w:rPr>
        <w:t>Годовая аттестация учащихся контрольную работы по русскому языку и математике, по окружающему миру и литературному чтению во 2-4 классах.</w:t>
      </w:r>
    </w:p>
    <w:p w:rsidR="004C0DEA" w:rsidRPr="005F4AB8" w:rsidRDefault="004C0DEA" w:rsidP="001C61E1">
      <w:pPr>
        <w:widowControl w:val="0"/>
        <w:autoSpaceDE w:val="0"/>
        <w:autoSpaceDN w:val="0"/>
        <w:adjustRightInd w:val="0"/>
        <w:ind w:firstLine="567"/>
        <w:jc w:val="both"/>
        <w:rPr>
          <w:sz w:val="28"/>
          <w:szCs w:val="28"/>
          <w:lang w:eastAsia="en-US"/>
        </w:rPr>
      </w:pPr>
    </w:p>
    <w:p w:rsidR="004C0DEA" w:rsidRDefault="004C0DEA" w:rsidP="00DC329B">
      <w:pPr>
        <w:widowControl w:val="0"/>
        <w:autoSpaceDE w:val="0"/>
        <w:autoSpaceDN w:val="0"/>
        <w:adjustRightInd w:val="0"/>
        <w:ind w:firstLine="567"/>
        <w:jc w:val="both"/>
        <w:rPr>
          <w:sz w:val="28"/>
          <w:szCs w:val="28"/>
          <w:lang w:eastAsia="en-US"/>
        </w:rPr>
      </w:pPr>
      <w:r w:rsidRPr="005F4AB8">
        <w:rPr>
          <w:sz w:val="28"/>
          <w:szCs w:val="28"/>
          <w:lang w:eastAsia="en-US"/>
        </w:rPr>
        <w:t xml:space="preserve">Утвержденный Учебный план на текущий год обучения являющихся приложением к </w:t>
      </w:r>
      <w:r w:rsidRPr="00DC329B">
        <w:rPr>
          <w:color w:val="000000"/>
          <w:sz w:val="28"/>
          <w:szCs w:val="28"/>
        </w:rPr>
        <w:t>настоящей</w:t>
      </w:r>
      <w:r w:rsidRPr="005F4AB8">
        <w:rPr>
          <w:sz w:val="28"/>
          <w:szCs w:val="28"/>
          <w:lang w:eastAsia="en-US"/>
        </w:rPr>
        <w:t xml:space="preserve"> Программе НОО ежегодно размещается на сайте МБОУ г. Иркутска СОШ № 27</w:t>
      </w:r>
    </w:p>
    <w:p w:rsidR="004C0DEA" w:rsidRDefault="004C0DEA" w:rsidP="00E81DE6">
      <w:pPr>
        <w:spacing w:after="160" w:line="259" w:lineRule="auto"/>
        <w:jc w:val="both"/>
        <w:rPr>
          <w:sz w:val="28"/>
          <w:szCs w:val="28"/>
          <w:lang w:eastAsia="en-US"/>
        </w:rPr>
      </w:pPr>
    </w:p>
    <w:p w:rsidR="004C0DEA" w:rsidRPr="00EB6F4C" w:rsidRDefault="004C0DEA" w:rsidP="00E81DE6">
      <w:pPr>
        <w:jc w:val="center"/>
        <w:rPr>
          <w:sz w:val="28"/>
          <w:szCs w:val="28"/>
          <w:lang w:eastAsia="en-US"/>
        </w:rPr>
      </w:pPr>
      <w:r w:rsidRPr="00EB6F4C">
        <w:rPr>
          <w:sz w:val="28"/>
          <w:szCs w:val="28"/>
          <w:lang w:eastAsia="en-US"/>
        </w:rPr>
        <w:t xml:space="preserve">Недельный учебный </w:t>
      </w:r>
      <w:r w:rsidR="00C46819" w:rsidRPr="00EB6F4C">
        <w:rPr>
          <w:sz w:val="28"/>
          <w:szCs w:val="28"/>
          <w:lang w:eastAsia="en-US"/>
        </w:rPr>
        <w:t>план для</w:t>
      </w:r>
      <w:r w:rsidRPr="00EB6F4C">
        <w:rPr>
          <w:sz w:val="28"/>
          <w:szCs w:val="28"/>
          <w:lang w:eastAsia="en-US"/>
        </w:rPr>
        <w:t xml:space="preserve"> I классов, реализующих основную образовательную </w:t>
      </w:r>
      <w:r w:rsidR="00C46819" w:rsidRPr="00EB6F4C">
        <w:rPr>
          <w:sz w:val="28"/>
          <w:szCs w:val="28"/>
          <w:lang w:eastAsia="en-US"/>
        </w:rPr>
        <w:t>программу по</w:t>
      </w:r>
      <w:r w:rsidRPr="00EB6F4C">
        <w:rPr>
          <w:sz w:val="28"/>
          <w:szCs w:val="28"/>
          <w:lang w:eastAsia="en-US"/>
        </w:rPr>
        <w:t xml:space="preserve"> ФГОС НОО</w:t>
      </w:r>
    </w:p>
    <w:tbl>
      <w:tblPr>
        <w:tblpPr w:leftFromText="180" w:rightFromText="180"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309"/>
        <w:gridCol w:w="58"/>
        <w:gridCol w:w="3146"/>
        <w:gridCol w:w="656"/>
        <w:gridCol w:w="656"/>
        <w:gridCol w:w="655"/>
        <w:gridCol w:w="656"/>
        <w:gridCol w:w="770"/>
        <w:gridCol w:w="128"/>
        <w:gridCol w:w="893"/>
      </w:tblGrid>
      <w:tr w:rsidR="004C0DEA" w:rsidRPr="00EB6F4C" w:rsidTr="000241D7">
        <w:trPr>
          <w:trHeight w:val="200"/>
        </w:trPr>
        <w:tc>
          <w:tcPr>
            <w:tcW w:w="2500" w:type="dxa"/>
            <w:gridSpan w:val="3"/>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Предметные области</w:t>
            </w:r>
          </w:p>
        </w:tc>
        <w:tc>
          <w:tcPr>
            <w:tcW w:w="3146" w:type="dxa"/>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Учебные предметы</w:t>
            </w:r>
          </w:p>
        </w:tc>
        <w:tc>
          <w:tcPr>
            <w:tcW w:w="3393" w:type="dxa"/>
            <w:gridSpan w:val="5"/>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Количество часов в год</w:t>
            </w:r>
          </w:p>
        </w:tc>
        <w:tc>
          <w:tcPr>
            <w:tcW w:w="1021"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Всего</w:t>
            </w:r>
          </w:p>
        </w:tc>
      </w:tr>
      <w:tr w:rsidR="004C0DEA" w:rsidRPr="00EB6F4C" w:rsidTr="000241D7">
        <w:trPr>
          <w:trHeight w:val="278"/>
        </w:trPr>
        <w:tc>
          <w:tcPr>
            <w:tcW w:w="2500" w:type="dxa"/>
            <w:gridSpan w:val="3"/>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3146" w:type="dxa"/>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656" w:type="dxa"/>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а</w:t>
            </w:r>
          </w:p>
        </w:tc>
        <w:tc>
          <w:tcPr>
            <w:tcW w:w="656"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б</w:t>
            </w:r>
          </w:p>
        </w:tc>
        <w:tc>
          <w:tcPr>
            <w:tcW w:w="655"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в</w:t>
            </w:r>
          </w:p>
        </w:tc>
        <w:tc>
          <w:tcPr>
            <w:tcW w:w="656"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г</w:t>
            </w:r>
          </w:p>
        </w:tc>
        <w:tc>
          <w:tcPr>
            <w:tcW w:w="770"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д</w:t>
            </w:r>
          </w:p>
        </w:tc>
        <w:tc>
          <w:tcPr>
            <w:tcW w:w="1021" w:type="dxa"/>
            <w:gridSpan w:val="2"/>
            <w:vMerge/>
          </w:tcPr>
          <w:p w:rsidR="004C0DEA" w:rsidRPr="00EB6F4C" w:rsidRDefault="004C0DEA" w:rsidP="00295484">
            <w:pPr>
              <w:widowControl w:val="0"/>
              <w:autoSpaceDE w:val="0"/>
              <w:autoSpaceDN w:val="0"/>
              <w:adjustRightInd w:val="0"/>
              <w:jc w:val="center"/>
              <w:rPr>
                <w:b/>
                <w:bCs/>
                <w:sz w:val="26"/>
                <w:szCs w:val="26"/>
                <w:lang w:eastAsia="en-US"/>
              </w:rPr>
            </w:pPr>
          </w:p>
        </w:tc>
      </w:tr>
      <w:tr w:rsidR="004C0DEA" w:rsidRPr="00EB6F4C" w:rsidTr="000241D7">
        <w:trPr>
          <w:trHeight w:val="179"/>
        </w:trPr>
        <w:tc>
          <w:tcPr>
            <w:tcW w:w="10060" w:type="dxa"/>
            <w:gridSpan w:val="11"/>
          </w:tcPr>
          <w:p w:rsidR="004C0DEA" w:rsidRPr="00EB6F4C" w:rsidRDefault="004C0DEA" w:rsidP="00295484">
            <w:pPr>
              <w:widowControl w:val="0"/>
              <w:autoSpaceDE w:val="0"/>
              <w:autoSpaceDN w:val="0"/>
              <w:adjustRightInd w:val="0"/>
              <w:jc w:val="center"/>
              <w:rPr>
                <w:b/>
                <w:bCs/>
                <w:i/>
                <w:sz w:val="26"/>
                <w:szCs w:val="26"/>
                <w:lang w:eastAsia="en-US"/>
              </w:rPr>
            </w:pPr>
            <w:r w:rsidRPr="00EB6F4C">
              <w:rPr>
                <w:b/>
                <w:bCs/>
                <w:i/>
                <w:sz w:val="26"/>
                <w:szCs w:val="26"/>
                <w:lang w:eastAsia="en-US"/>
              </w:rPr>
              <w:t>1. Обязательная часть</w:t>
            </w:r>
          </w:p>
        </w:tc>
      </w:tr>
      <w:tr w:rsidR="004C0DEA" w:rsidRPr="00EB6F4C" w:rsidTr="000241D7">
        <w:trPr>
          <w:trHeight w:val="308"/>
        </w:trPr>
        <w:tc>
          <w:tcPr>
            <w:tcW w:w="2500" w:type="dxa"/>
            <w:gridSpan w:val="3"/>
            <w:vMerge w:val="restart"/>
            <w:vAlign w:val="center"/>
          </w:tcPr>
          <w:p w:rsidR="004C0DEA" w:rsidRPr="00EB6F4C" w:rsidRDefault="004C0DEA" w:rsidP="00295484">
            <w:pPr>
              <w:rPr>
                <w:color w:val="000000"/>
                <w:sz w:val="26"/>
                <w:szCs w:val="26"/>
                <w:lang w:eastAsia="en-US"/>
              </w:rPr>
            </w:pPr>
            <w:r w:rsidRPr="00EB6F4C">
              <w:rPr>
                <w:color w:val="000000"/>
                <w:sz w:val="26"/>
                <w:szCs w:val="26"/>
                <w:lang w:eastAsia="en-US"/>
              </w:rPr>
              <w:t>Русский язык и литературное чтение</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Русский язык </w:t>
            </w:r>
          </w:p>
        </w:tc>
        <w:tc>
          <w:tcPr>
            <w:tcW w:w="65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  5</w:t>
            </w:r>
          </w:p>
        </w:tc>
        <w:tc>
          <w:tcPr>
            <w:tcW w:w="656" w:type="dxa"/>
          </w:tcPr>
          <w:p w:rsidR="004C0DEA" w:rsidRPr="00EB6F4C" w:rsidRDefault="004C0DEA" w:rsidP="00295484">
            <w:pPr>
              <w:jc w:val="center"/>
              <w:rPr>
                <w:sz w:val="26"/>
                <w:szCs w:val="26"/>
                <w:lang w:eastAsia="en-US"/>
              </w:rPr>
            </w:pPr>
            <w:r w:rsidRPr="00EB6F4C">
              <w:rPr>
                <w:sz w:val="26"/>
                <w:szCs w:val="26"/>
                <w:lang w:eastAsia="en-US"/>
              </w:rPr>
              <w:t xml:space="preserve">5 </w:t>
            </w:r>
          </w:p>
        </w:tc>
        <w:tc>
          <w:tcPr>
            <w:tcW w:w="655" w:type="dxa"/>
          </w:tcPr>
          <w:p w:rsidR="004C0DEA" w:rsidRPr="00EB6F4C" w:rsidRDefault="004C0DEA" w:rsidP="00295484">
            <w:pPr>
              <w:jc w:val="center"/>
              <w:rPr>
                <w:sz w:val="26"/>
                <w:szCs w:val="26"/>
                <w:lang w:eastAsia="en-US"/>
              </w:rPr>
            </w:pPr>
            <w:r w:rsidRPr="00EB6F4C">
              <w:rPr>
                <w:sz w:val="26"/>
                <w:szCs w:val="26"/>
                <w:lang w:eastAsia="en-US"/>
              </w:rPr>
              <w:t>5</w:t>
            </w:r>
          </w:p>
        </w:tc>
        <w:tc>
          <w:tcPr>
            <w:tcW w:w="656" w:type="dxa"/>
          </w:tcPr>
          <w:p w:rsidR="004C0DEA" w:rsidRPr="00EB6F4C" w:rsidRDefault="004C0DEA" w:rsidP="00295484">
            <w:pPr>
              <w:jc w:val="center"/>
              <w:rPr>
                <w:sz w:val="26"/>
                <w:szCs w:val="26"/>
                <w:lang w:eastAsia="en-US"/>
              </w:rPr>
            </w:pPr>
            <w:r w:rsidRPr="00EB6F4C">
              <w:rPr>
                <w:sz w:val="26"/>
                <w:szCs w:val="26"/>
                <w:lang w:eastAsia="en-US"/>
              </w:rPr>
              <w:t>5</w:t>
            </w:r>
          </w:p>
        </w:tc>
        <w:tc>
          <w:tcPr>
            <w:tcW w:w="770" w:type="dxa"/>
          </w:tcPr>
          <w:p w:rsidR="004C0DEA" w:rsidRPr="00EB6F4C" w:rsidRDefault="004C0DEA" w:rsidP="00295484">
            <w:pPr>
              <w:jc w:val="center"/>
              <w:rPr>
                <w:sz w:val="26"/>
                <w:szCs w:val="26"/>
                <w:lang w:eastAsia="en-US"/>
              </w:rPr>
            </w:pPr>
            <w:r w:rsidRPr="00EB6F4C">
              <w:rPr>
                <w:sz w:val="26"/>
                <w:szCs w:val="26"/>
                <w:lang w:eastAsia="en-US"/>
              </w:rPr>
              <w:t>5</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30</w:t>
            </w:r>
          </w:p>
        </w:tc>
      </w:tr>
      <w:tr w:rsidR="004C0DEA" w:rsidRPr="00EB6F4C" w:rsidTr="000241D7">
        <w:trPr>
          <w:trHeight w:val="148"/>
        </w:trPr>
        <w:tc>
          <w:tcPr>
            <w:tcW w:w="2500" w:type="dxa"/>
            <w:gridSpan w:val="3"/>
            <w:vMerge/>
            <w:vAlign w:val="center"/>
          </w:tcPr>
          <w:p w:rsidR="004C0DEA" w:rsidRPr="00EB6F4C" w:rsidRDefault="004C0DEA" w:rsidP="00295484">
            <w:pPr>
              <w:rPr>
                <w:color w:val="000000"/>
                <w:sz w:val="26"/>
                <w:szCs w:val="26"/>
                <w:lang w:eastAsia="en-US"/>
              </w:rPr>
            </w:pP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Литературное чтение </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4</w:t>
            </w:r>
          </w:p>
        </w:tc>
        <w:tc>
          <w:tcPr>
            <w:tcW w:w="656" w:type="dxa"/>
          </w:tcPr>
          <w:p w:rsidR="004C0DEA" w:rsidRPr="00EB6F4C" w:rsidRDefault="004C0DEA" w:rsidP="00295484">
            <w:pPr>
              <w:jc w:val="center"/>
              <w:rPr>
                <w:sz w:val="26"/>
                <w:szCs w:val="26"/>
                <w:lang w:eastAsia="en-US"/>
              </w:rPr>
            </w:pPr>
            <w:r w:rsidRPr="00EB6F4C">
              <w:rPr>
                <w:sz w:val="26"/>
                <w:szCs w:val="26"/>
                <w:lang w:eastAsia="en-US"/>
              </w:rPr>
              <w:t>4</w:t>
            </w:r>
          </w:p>
        </w:tc>
        <w:tc>
          <w:tcPr>
            <w:tcW w:w="655" w:type="dxa"/>
          </w:tcPr>
          <w:p w:rsidR="004C0DEA" w:rsidRPr="00EB6F4C" w:rsidRDefault="004C0DEA" w:rsidP="00295484">
            <w:pPr>
              <w:jc w:val="center"/>
              <w:rPr>
                <w:sz w:val="26"/>
                <w:szCs w:val="26"/>
                <w:lang w:eastAsia="en-US"/>
              </w:rPr>
            </w:pPr>
            <w:r w:rsidRPr="00EB6F4C">
              <w:rPr>
                <w:sz w:val="26"/>
                <w:szCs w:val="26"/>
                <w:lang w:eastAsia="en-US"/>
              </w:rPr>
              <w:t>4</w:t>
            </w:r>
          </w:p>
        </w:tc>
        <w:tc>
          <w:tcPr>
            <w:tcW w:w="656" w:type="dxa"/>
          </w:tcPr>
          <w:p w:rsidR="004C0DEA" w:rsidRPr="00EB6F4C" w:rsidRDefault="004C0DEA" w:rsidP="00295484">
            <w:pPr>
              <w:jc w:val="center"/>
              <w:rPr>
                <w:sz w:val="26"/>
                <w:szCs w:val="26"/>
                <w:lang w:eastAsia="en-US"/>
              </w:rPr>
            </w:pPr>
            <w:r w:rsidRPr="00EB6F4C">
              <w:rPr>
                <w:sz w:val="26"/>
                <w:szCs w:val="26"/>
                <w:lang w:eastAsia="en-US"/>
              </w:rPr>
              <w:t>4</w:t>
            </w:r>
          </w:p>
        </w:tc>
        <w:tc>
          <w:tcPr>
            <w:tcW w:w="770" w:type="dxa"/>
          </w:tcPr>
          <w:p w:rsidR="004C0DEA" w:rsidRPr="00EB6F4C" w:rsidRDefault="004C0DEA" w:rsidP="00295484">
            <w:pPr>
              <w:jc w:val="center"/>
              <w:rPr>
                <w:sz w:val="26"/>
                <w:szCs w:val="26"/>
                <w:lang w:eastAsia="en-US"/>
              </w:rPr>
            </w:pPr>
            <w:r w:rsidRPr="00EB6F4C">
              <w:rPr>
                <w:sz w:val="26"/>
                <w:szCs w:val="26"/>
                <w:lang w:eastAsia="en-US"/>
              </w:rPr>
              <w:t>4</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24</w:t>
            </w:r>
          </w:p>
        </w:tc>
      </w:tr>
      <w:tr w:rsidR="004C0DEA" w:rsidRPr="00EB6F4C" w:rsidTr="000241D7">
        <w:trPr>
          <w:trHeight w:val="148"/>
        </w:trPr>
        <w:tc>
          <w:tcPr>
            <w:tcW w:w="2500" w:type="dxa"/>
            <w:gridSpan w:val="3"/>
            <w:vAlign w:val="center"/>
          </w:tcPr>
          <w:p w:rsidR="004C0DEA" w:rsidRPr="00EB6F4C" w:rsidRDefault="004C0DEA" w:rsidP="00295484">
            <w:pPr>
              <w:rPr>
                <w:color w:val="000000"/>
                <w:sz w:val="26"/>
                <w:szCs w:val="26"/>
                <w:lang w:eastAsia="en-US"/>
              </w:rPr>
            </w:pPr>
            <w:r w:rsidRPr="00EB6F4C">
              <w:rPr>
                <w:color w:val="000000"/>
                <w:sz w:val="26"/>
                <w:szCs w:val="26"/>
                <w:lang w:eastAsia="en-US"/>
              </w:rPr>
              <w:t>Иностранный язык</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Иностранный язык </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0</w:t>
            </w:r>
          </w:p>
        </w:tc>
        <w:tc>
          <w:tcPr>
            <w:tcW w:w="656" w:type="dxa"/>
          </w:tcPr>
          <w:p w:rsidR="004C0DEA" w:rsidRPr="00EB6F4C" w:rsidRDefault="004C0DEA" w:rsidP="00295484">
            <w:pPr>
              <w:jc w:val="center"/>
              <w:rPr>
                <w:sz w:val="26"/>
                <w:szCs w:val="26"/>
                <w:lang w:eastAsia="en-US"/>
              </w:rPr>
            </w:pPr>
            <w:r w:rsidRPr="00EB6F4C">
              <w:rPr>
                <w:sz w:val="26"/>
                <w:szCs w:val="26"/>
                <w:lang w:eastAsia="en-US"/>
              </w:rPr>
              <w:t>0</w:t>
            </w:r>
          </w:p>
        </w:tc>
        <w:tc>
          <w:tcPr>
            <w:tcW w:w="655" w:type="dxa"/>
          </w:tcPr>
          <w:p w:rsidR="004C0DEA" w:rsidRPr="00EB6F4C" w:rsidRDefault="004C0DEA" w:rsidP="00295484">
            <w:pPr>
              <w:jc w:val="center"/>
              <w:rPr>
                <w:sz w:val="26"/>
                <w:szCs w:val="26"/>
                <w:lang w:eastAsia="en-US"/>
              </w:rPr>
            </w:pPr>
            <w:r w:rsidRPr="00EB6F4C">
              <w:rPr>
                <w:sz w:val="26"/>
                <w:szCs w:val="26"/>
                <w:lang w:eastAsia="en-US"/>
              </w:rPr>
              <w:t>0</w:t>
            </w:r>
          </w:p>
        </w:tc>
        <w:tc>
          <w:tcPr>
            <w:tcW w:w="656" w:type="dxa"/>
          </w:tcPr>
          <w:p w:rsidR="004C0DEA" w:rsidRPr="00EB6F4C" w:rsidRDefault="004C0DEA" w:rsidP="00295484">
            <w:pPr>
              <w:jc w:val="center"/>
              <w:rPr>
                <w:sz w:val="26"/>
                <w:szCs w:val="26"/>
                <w:lang w:eastAsia="en-US"/>
              </w:rPr>
            </w:pPr>
            <w:r w:rsidRPr="00EB6F4C">
              <w:rPr>
                <w:sz w:val="26"/>
                <w:szCs w:val="26"/>
                <w:lang w:eastAsia="en-US"/>
              </w:rPr>
              <w:t>0</w:t>
            </w:r>
          </w:p>
        </w:tc>
        <w:tc>
          <w:tcPr>
            <w:tcW w:w="770" w:type="dxa"/>
          </w:tcPr>
          <w:p w:rsidR="004C0DEA" w:rsidRPr="00EB6F4C" w:rsidRDefault="004C0DEA" w:rsidP="00295484">
            <w:pPr>
              <w:jc w:val="center"/>
              <w:rPr>
                <w:sz w:val="26"/>
                <w:szCs w:val="26"/>
                <w:lang w:eastAsia="en-US"/>
              </w:rPr>
            </w:pPr>
            <w:r w:rsidRPr="00EB6F4C">
              <w:rPr>
                <w:sz w:val="26"/>
                <w:szCs w:val="26"/>
                <w:lang w:eastAsia="en-US"/>
              </w:rPr>
              <w:t>0</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0</w:t>
            </w:r>
          </w:p>
        </w:tc>
      </w:tr>
      <w:tr w:rsidR="004C0DEA" w:rsidRPr="00EB6F4C" w:rsidTr="000241D7">
        <w:trPr>
          <w:trHeight w:val="601"/>
        </w:trPr>
        <w:tc>
          <w:tcPr>
            <w:tcW w:w="2500" w:type="dxa"/>
            <w:gridSpan w:val="3"/>
          </w:tcPr>
          <w:p w:rsidR="004C0DEA" w:rsidRPr="00EB6F4C" w:rsidRDefault="004C0DEA" w:rsidP="00295484">
            <w:pPr>
              <w:rPr>
                <w:color w:val="000000"/>
                <w:sz w:val="26"/>
                <w:szCs w:val="26"/>
                <w:lang w:eastAsia="en-US"/>
              </w:rPr>
            </w:pPr>
            <w:r w:rsidRPr="00EB6F4C">
              <w:rPr>
                <w:color w:val="000000"/>
                <w:sz w:val="26"/>
                <w:szCs w:val="26"/>
                <w:lang w:eastAsia="en-US"/>
              </w:rPr>
              <w:t>Математика и информатика</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Математика </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4  </w:t>
            </w:r>
          </w:p>
        </w:tc>
        <w:tc>
          <w:tcPr>
            <w:tcW w:w="656" w:type="dxa"/>
          </w:tcPr>
          <w:p w:rsidR="004C0DEA" w:rsidRPr="00EB6F4C" w:rsidRDefault="004C0DEA" w:rsidP="00295484">
            <w:pPr>
              <w:jc w:val="center"/>
              <w:rPr>
                <w:sz w:val="26"/>
                <w:szCs w:val="26"/>
                <w:lang w:eastAsia="en-US"/>
              </w:rPr>
            </w:pPr>
            <w:r w:rsidRPr="00EB6F4C">
              <w:rPr>
                <w:sz w:val="26"/>
                <w:szCs w:val="26"/>
                <w:lang w:eastAsia="en-US"/>
              </w:rPr>
              <w:t>4</w:t>
            </w:r>
          </w:p>
        </w:tc>
        <w:tc>
          <w:tcPr>
            <w:tcW w:w="655" w:type="dxa"/>
          </w:tcPr>
          <w:p w:rsidR="004C0DEA" w:rsidRPr="00EB6F4C" w:rsidRDefault="004C0DEA" w:rsidP="00295484">
            <w:pPr>
              <w:jc w:val="center"/>
              <w:rPr>
                <w:sz w:val="26"/>
                <w:szCs w:val="26"/>
                <w:lang w:eastAsia="en-US"/>
              </w:rPr>
            </w:pPr>
            <w:r w:rsidRPr="00EB6F4C">
              <w:rPr>
                <w:sz w:val="26"/>
                <w:szCs w:val="26"/>
                <w:lang w:eastAsia="en-US"/>
              </w:rPr>
              <w:t>4</w:t>
            </w:r>
          </w:p>
        </w:tc>
        <w:tc>
          <w:tcPr>
            <w:tcW w:w="656" w:type="dxa"/>
          </w:tcPr>
          <w:p w:rsidR="004C0DEA" w:rsidRPr="00EB6F4C" w:rsidRDefault="004C0DEA" w:rsidP="00295484">
            <w:pPr>
              <w:jc w:val="center"/>
              <w:rPr>
                <w:sz w:val="26"/>
                <w:szCs w:val="26"/>
                <w:lang w:eastAsia="en-US"/>
              </w:rPr>
            </w:pPr>
            <w:r w:rsidRPr="00EB6F4C">
              <w:rPr>
                <w:sz w:val="26"/>
                <w:szCs w:val="26"/>
                <w:lang w:eastAsia="en-US"/>
              </w:rPr>
              <w:t>4</w:t>
            </w:r>
          </w:p>
        </w:tc>
        <w:tc>
          <w:tcPr>
            <w:tcW w:w="770" w:type="dxa"/>
          </w:tcPr>
          <w:p w:rsidR="004C0DEA" w:rsidRPr="00EB6F4C" w:rsidRDefault="004C0DEA" w:rsidP="00295484">
            <w:pPr>
              <w:jc w:val="center"/>
              <w:rPr>
                <w:sz w:val="26"/>
                <w:szCs w:val="26"/>
                <w:lang w:eastAsia="en-US"/>
              </w:rPr>
            </w:pPr>
            <w:r w:rsidRPr="00EB6F4C">
              <w:rPr>
                <w:sz w:val="26"/>
                <w:szCs w:val="26"/>
                <w:lang w:eastAsia="en-US"/>
              </w:rPr>
              <w:t>4</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24</w:t>
            </w:r>
          </w:p>
        </w:tc>
      </w:tr>
      <w:tr w:rsidR="004C0DEA" w:rsidRPr="00EB6F4C" w:rsidTr="000241D7">
        <w:trPr>
          <w:trHeight w:val="635"/>
        </w:trPr>
        <w:tc>
          <w:tcPr>
            <w:tcW w:w="2500" w:type="dxa"/>
            <w:gridSpan w:val="3"/>
          </w:tcPr>
          <w:p w:rsidR="004C0DEA" w:rsidRPr="00EB6F4C" w:rsidRDefault="004C0DEA" w:rsidP="00295484">
            <w:pPr>
              <w:rPr>
                <w:color w:val="000000"/>
                <w:sz w:val="26"/>
                <w:szCs w:val="26"/>
                <w:lang w:eastAsia="en-US"/>
              </w:rPr>
            </w:pPr>
            <w:r w:rsidRPr="00EB6F4C">
              <w:rPr>
                <w:sz w:val="26"/>
                <w:szCs w:val="26"/>
                <w:lang w:eastAsia="en-US"/>
              </w:rPr>
              <w:t>Обществознание и естествознание</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Окружающий мир </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2  </w:t>
            </w:r>
          </w:p>
        </w:tc>
        <w:tc>
          <w:tcPr>
            <w:tcW w:w="656" w:type="dxa"/>
          </w:tcPr>
          <w:p w:rsidR="004C0DEA" w:rsidRPr="00EB6F4C" w:rsidRDefault="004C0DEA" w:rsidP="00295484">
            <w:pPr>
              <w:jc w:val="center"/>
              <w:rPr>
                <w:sz w:val="26"/>
                <w:szCs w:val="26"/>
                <w:lang w:eastAsia="en-US"/>
              </w:rPr>
            </w:pPr>
            <w:r w:rsidRPr="00EB6F4C">
              <w:rPr>
                <w:sz w:val="26"/>
                <w:szCs w:val="26"/>
                <w:lang w:eastAsia="en-US"/>
              </w:rPr>
              <w:t>2</w:t>
            </w:r>
          </w:p>
        </w:tc>
        <w:tc>
          <w:tcPr>
            <w:tcW w:w="655" w:type="dxa"/>
          </w:tcPr>
          <w:p w:rsidR="004C0DEA" w:rsidRPr="00EB6F4C" w:rsidRDefault="004C0DEA" w:rsidP="00295484">
            <w:pPr>
              <w:jc w:val="center"/>
              <w:rPr>
                <w:sz w:val="26"/>
                <w:szCs w:val="26"/>
                <w:lang w:eastAsia="en-US"/>
              </w:rPr>
            </w:pPr>
            <w:r w:rsidRPr="00EB6F4C">
              <w:rPr>
                <w:sz w:val="26"/>
                <w:szCs w:val="26"/>
                <w:lang w:eastAsia="en-US"/>
              </w:rPr>
              <w:t>2</w:t>
            </w:r>
          </w:p>
        </w:tc>
        <w:tc>
          <w:tcPr>
            <w:tcW w:w="656" w:type="dxa"/>
          </w:tcPr>
          <w:p w:rsidR="004C0DEA" w:rsidRPr="00EB6F4C" w:rsidRDefault="004C0DEA" w:rsidP="00295484">
            <w:pPr>
              <w:jc w:val="center"/>
              <w:rPr>
                <w:sz w:val="26"/>
                <w:szCs w:val="26"/>
                <w:lang w:eastAsia="en-US"/>
              </w:rPr>
            </w:pPr>
            <w:r w:rsidRPr="00EB6F4C">
              <w:rPr>
                <w:sz w:val="26"/>
                <w:szCs w:val="26"/>
                <w:lang w:eastAsia="en-US"/>
              </w:rPr>
              <w:t>2</w:t>
            </w:r>
          </w:p>
        </w:tc>
        <w:tc>
          <w:tcPr>
            <w:tcW w:w="770" w:type="dxa"/>
          </w:tcPr>
          <w:p w:rsidR="004C0DEA" w:rsidRPr="00EB6F4C" w:rsidRDefault="004C0DEA" w:rsidP="00295484">
            <w:pPr>
              <w:jc w:val="center"/>
              <w:rPr>
                <w:sz w:val="26"/>
                <w:szCs w:val="26"/>
                <w:lang w:eastAsia="en-US"/>
              </w:rPr>
            </w:pPr>
            <w:r w:rsidRPr="00EB6F4C">
              <w:rPr>
                <w:sz w:val="26"/>
                <w:szCs w:val="26"/>
                <w:lang w:eastAsia="en-US"/>
              </w:rPr>
              <w:t>2</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12</w:t>
            </w:r>
          </w:p>
        </w:tc>
      </w:tr>
      <w:tr w:rsidR="004C0DEA" w:rsidRPr="00EB6F4C" w:rsidTr="000241D7">
        <w:trPr>
          <w:trHeight w:val="925"/>
        </w:trPr>
        <w:tc>
          <w:tcPr>
            <w:tcW w:w="2500" w:type="dxa"/>
            <w:gridSpan w:val="3"/>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3146" w:type="dxa"/>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0</w:t>
            </w:r>
          </w:p>
        </w:tc>
        <w:tc>
          <w:tcPr>
            <w:tcW w:w="656" w:type="dxa"/>
          </w:tcPr>
          <w:p w:rsidR="004C0DEA" w:rsidRPr="00EB6F4C" w:rsidRDefault="004C0DEA" w:rsidP="00295484">
            <w:pPr>
              <w:jc w:val="center"/>
              <w:rPr>
                <w:sz w:val="26"/>
                <w:szCs w:val="26"/>
                <w:lang w:eastAsia="en-US"/>
              </w:rPr>
            </w:pPr>
            <w:r w:rsidRPr="00EB6F4C">
              <w:rPr>
                <w:sz w:val="26"/>
                <w:szCs w:val="26"/>
                <w:lang w:eastAsia="en-US"/>
              </w:rPr>
              <w:t>0</w:t>
            </w:r>
          </w:p>
        </w:tc>
        <w:tc>
          <w:tcPr>
            <w:tcW w:w="655" w:type="dxa"/>
          </w:tcPr>
          <w:p w:rsidR="004C0DEA" w:rsidRPr="00EB6F4C" w:rsidRDefault="004C0DEA" w:rsidP="00295484">
            <w:pPr>
              <w:jc w:val="center"/>
              <w:rPr>
                <w:sz w:val="26"/>
                <w:szCs w:val="26"/>
                <w:lang w:eastAsia="en-US"/>
              </w:rPr>
            </w:pPr>
            <w:r w:rsidRPr="00EB6F4C">
              <w:rPr>
                <w:sz w:val="26"/>
                <w:szCs w:val="26"/>
                <w:lang w:eastAsia="en-US"/>
              </w:rPr>
              <w:t>0</w:t>
            </w:r>
          </w:p>
        </w:tc>
        <w:tc>
          <w:tcPr>
            <w:tcW w:w="656" w:type="dxa"/>
          </w:tcPr>
          <w:p w:rsidR="004C0DEA" w:rsidRPr="00EB6F4C" w:rsidRDefault="004C0DEA" w:rsidP="00295484">
            <w:pPr>
              <w:jc w:val="center"/>
              <w:rPr>
                <w:sz w:val="26"/>
                <w:szCs w:val="26"/>
                <w:lang w:eastAsia="en-US"/>
              </w:rPr>
            </w:pPr>
            <w:r w:rsidRPr="00EB6F4C">
              <w:rPr>
                <w:sz w:val="26"/>
                <w:szCs w:val="26"/>
                <w:lang w:eastAsia="en-US"/>
              </w:rPr>
              <w:t>0</w:t>
            </w:r>
          </w:p>
        </w:tc>
        <w:tc>
          <w:tcPr>
            <w:tcW w:w="770" w:type="dxa"/>
          </w:tcPr>
          <w:p w:rsidR="004C0DEA" w:rsidRPr="00EB6F4C" w:rsidRDefault="004C0DEA" w:rsidP="00295484">
            <w:pPr>
              <w:jc w:val="center"/>
              <w:rPr>
                <w:sz w:val="26"/>
                <w:szCs w:val="26"/>
                <w:lang w:eastAsia="en-US"/>
              </w:rPr>
            </w:pPr>
            <w:r w:rsidRPr="00EB6F4C">
              <w:rPr>
                <w:sz w:val="26"/>
                <w:szCs w:val="26"/>
                <w:lang w:eastAsia="en-US"/>
              </w:rPr>
              <w:t>0</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0</w:t>
            </w:r>
          </w:p>
        </w:tc>
      </w:tr>
      <w:tr w:rsidR="004C0DEA" w:rsidRPr="00EB6F4C" w:rsidTr="000241D7">
        <w:trPr>
          <w:trHeight w:val="139"/>
        </w:trPr>
        <w:tc>
          <w:tcPr>
            <w:tcW w:w="2500" w:type="dxa"/>
            <w:gridSpan w:val="3"/>
            <w:vMerge w:val="restart"/>
          </w:tcPr>
          <w:p w:rsidR="004C0DEA" w:rsidRPr="00EB6F4C" w:rsidRDefault="004C0DEA" w:rsidP="00295484">
            <w:pPr>
              <w:rPr>
                <w:color w:val="000000"/>
                <w:sz w:val="26"/>
                <w:szCs w:val="26"/>
                <w:lang w:eastAsia="en-US"/>
              </w:rPr>
            </w:pPr>
            <w:r w:rsidRPr="00EB6F4C">
              <w:rPr>
                <w:color w:val="000000"/>
                <w:sz w:val="26"/>
                <w:szCs w:val="26"/>
                <w:lang w:eastAsia="en-US"/>
              </w:rPr>
              <w:t>Искусство</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Музыка </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1  </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655" w:type="dxa"/>
          </w:tcPr>
          <w:p w:rsidR="004C0DEA" w:rsidRPr="00EB6F4C" w:rsidRDefault="004C0DEA" w:rsidP="00295484">
            <w:pPr>
              <w:jc w:val="center"/>
              <w:rPr>
                <w:sz w:val="26"/>
                <w:szCs w:val="26"/>
                <w:lang w:eastAsia="en-US"/>
              </w:rPr>
            </w:pPr>
            <w:r w:rsidRPr="00EB6F4C">
              <w:rPr>
                <w:sz w:val="26"/>
                <w:szCs w:val="26"/>
                <w:lang w:eastAsia="en-US"/>
              </w:rPr>
              <w:t>1</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770" w:type="dxa"/>
          </w:tcPr>
          <w:p w:rsidR="004C0DEA" w:rsidRPr="00EB6F4C" w:rsidRDefault="004C0DEA" w:rsidP="00295484">
            <w:pPr>
              <w:jc w:val="center"/>
              <w:rPr>
                <w:sz w:val="26"/>
                <w:szCs w:val="26"/>
                <w:lang w:eastAsia="en-US"/>
              </w:rPr>
            </w:pPr>
            <w:r w:rsidRPr="00EB6F4C">
              <w:rPr>
                <w:sz w:val="26"/>
                <w:szCs w:val="26"/>
                <w:lang w:eastAsia="en-US"/>
              </w:rPr>
              <w:t>1</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6</w:t>
            </w:r>
          </w:p>
        </w:tc>
      </w:tr>
      <w:tr w:rsidR="004C0DEA" w:rsidRPr="00EB6F4C" w:rsidTr="000241D7">
        <w:trPr>
          <w:trHeight w:val="50"/>
        </w:trPr>
        <w:tc>
          <w:tcPr>
            <w:tcW w:w="2500" w:type="dxa"/>
            <w:gridSpan w:val="3"/>
            <w:vMerge/>
          </w:tcPr>
          <w:p w:rsidR="004C0DEA" w:rsidRPr="00EB6F4C" w:rsidRDefault="004C0DEA" w:rsidP="00295484">
            <w:pPr>
              <w:rPr>
                <w:color w:val="000000"/>
                <w:sz w:val="26"/>
                <w:szCs w:val="26"/>
                <w:lang w:eastAsia="en-US"/>
              </w:rPr>
            </w:pP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Изобразительное искусство</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655" w:type="dxa"/>
          </w:tcPr>
          <w:p w:rsidR="004C0DEA" w:rsidRPr="00EB6F4C" w:rsidRDefault="004C0DEA" w:rsidP="00295484">
            <w:pPr>
              <w:jc w:val="center"/>
              <w:rPr>
                <w:sz w:val="26"/>
                <w:szCs w:val="26"/>
                <w:lang w:eastAsia="en-US"/>
              </w:rPr>
            </w:pPr>
            <w:r w:rsidRPr="00EB6F4C">
              <w:rPr>
                <w:sz w:val="26"/>
                <w:szCs w:val="26"/>
                <w:lang w:eastAsia="en-US"/>
              </w:rPr>
              <w:t>1</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770" w:type="dxa"/>
          </w:tcPr>
          <w:p w:rsidR="004C0DEA" w:rsidRPr="00EB6F4C" w:rsidRDefault="004C0DEA" w:rsidP="00295484">
            <w:pPr>
              <w:jc w:val="center"/>
              <w:rPr>
                <w:sz w:val="26"/>
                <w:szCs w:val="26"/>
                <w:lang w:eastAsia="en-US"/>
              </w:rPr>
            </w:pPr>
            <w:r w:rsidRPr="00EB6F4C">
              <w:rPr>
                <w:sz w:val="26"/>
                <w:szCs w:val="26"/>
                <w:lang w:eastAsia="en-US"/>
              </w:rPr>
              <w:t>1</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6</w:t>
            </w:r>
          </w:p>
        </w:tc>
      </w:tr>
      <w:tr w:rsidR="004C0DEA" w:rsidRPr="00EB6F4C" w:rsidTr="000241D7">
        <w:trPr>
          <w:trHeight w:val="293"/>
        </w:trPr>
        <w:tc>
          <w:tcPr>
            <w:tcW w:w="2500" w:type="dxa"/>
            <w:gridSpan w:val="3"/>
          </w:tcPr>
          <w:p w:rsidR="004C0DEA" w:rsidRPr="00EB6F4C" w:rsidRDefault="004C0DEA" w:rsidP="00295484">
            <w:pPr>
              <w:rPr>
                <w:color w:val="000000"/>
                <w:sz w:val="26"/>
                <w:szCs w:val="26"/>
                <w:lang w:eastAsia="en-US"/>
              </w:rPr>
            </w:pPr>
            <w:r w:rsidRPr="00EB6F4C">
              <w:rPr>
                <w:color w:val="000000"/>
                <w:sz w:val="26"/>
                <w:szCs w:val="26"/>
                <w:lang w:eastAsia="en-US"/>
              </w:rPr>
              <w:t>Технология</w:t>
            </w:r>
          </w:p>
        </w:tc>
        <w:tc>
          <w:tcPr>
            <w:tcW w:w="3146" w:type="dxa"/>
          </w:tcPr>
          <w:p w:rsidR="004C0DEA" w:rsidRPr="00EB6F4C" w:rsidRDefault="004C0DEA" w:rsidP="00295484">
            <w:pPr>
              <w:rPr>
                <w:color w:val="000000"/>
                <w:sz w:val="26"/>
                <w:szCs w:val="26"/>
                <w:lang w:eastAsia="en-US"/>
              </w:rPr>
            </w:pPr>
            <w:r>
              <w:rPr>
                <w:color w:val="000000"/>
                <w:sz w:val="26"/>
                <w:szCs w:val="26"/>
                <w:lang w:eastAsia="en-US"/>
              </w:rPr>
              <w:t>Труд (технология)</w:t>
            </w:r>
          </w:p>
        </w:tc>
        <w:tc>
          <w:tcPr>
            <w:tcW w:w="656"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655" w:type="dxa"/>
          </w:tcPr>
          <w:p w:rsidR="004C0DEA" w:rsidRPr="00EB6F4C" w:rsidRDefault="004C0DEA" w:rsidP="00295484">
            <w:pPr>
              <w:jc w:val="center"/>
              <w:rPr>
                <w:sz w:val="26"/>
                <w:szCs w:val="26"/>
                <w:lang w:eastAsia="en-US"/>
              </w:rPr>
            </w:pPr>
            <w:r w:rsidRPr="00EB6F4C">
              <w:rPr>
                <w:sz w:val="26"/>
                <w:szCs w:val="26"/>
                <w:lang w:eastAsia="en-US"/>
              </w:rPr>
              <w:t>1</w:t>
            </w:r>
          </w:p>
        </w:tc>
        <w:tc>
          <w:tcPr>
            <w:tcW w:w="656" w:type="dxa"/>
          </w:tcPr>
          <w:p w:rsidR="004C0DEA" w:rsidRPr="00EB6F4C" w:rsidRDefault="004C0DEA" w:rsidP="00295484">
            <w:pPr>
              <w:jc w:val="center"/>
              <w:rPr>
                <w:sz w:val="26"/>
                <w:szCs w:val="26"/>
                <w:lang w:eastAsia="en-US"/>
              </w:rPr>
            </w:pPr>
            <w:r w:rsidRPr="00EB6F4C">
              <w:rPr>
                <w:sz w:val="26"/>
                <w:szCs w:val="26"/>
                <w:lang w:eastAsia="en-US"/>
              </w:rPr>
              <w:t>1</w:t>
            </w:r>
          </w:p>
        </w:tc>
        <w:tc>
          <w:tcPr>
            <w:tcW w:w="770" w:type="dxa"/>
          </w:tcPr>
          <w:p w:rsidR="004C0DEA" w:rsidRPr="00EB6F4C" w:rsidRDefault="004C0DEA" w:rsidP="00295484">
            <w:pPr>
              <w:jc w:val="center"/>
              <w:rPr>
                <w:sz w:val="26"/>
                <w:szCs w:val="26"/>
                <w:lang w:eastAsia="en-US"/>
              </w:rPr>
            </w:pPr>
            <w:r w:rsidRPr="00EB6F4C">
              <w:rPr>
                <w:sz w:val="26"/>
                <w:szCs w:val="26"/>
                <w:lang w:eastAsia="en-US"/>
              </w:rPr>
              <w:t>1</w:t>
            </w:r>
          </w:p>
        </w:tc>
        <w:tc>
          <w:tcPr>
            <w:tcW w:w="1021" w:type="dxa"/>
            <w:gridSpan w:val="2"/>
          </w:tcPr>
          <w:p w:rsidR="004C0DEA" w:rsidRPr="00EB6F4C" w:rsidRDefault="004C0DEA" w:rsidP="00295484">
            <w:pPr>
              <w:jc w:val="center"/>
              <w:rPr>
                <w:sz w:val="26"/>
                <w:szCs w:val="26"/>
                <w:lang w:eastAsia="en-US"/>
              </w:rPr>
            </w:pPr>
            <w:r w:rsidRPr="00EB6F4C">
              <w:rPr>
                <w:sz w:val="26"/>
                <w:szCs w:val="26"/>
                <w:lang w:eastAsia="en-US"/>
              </w:rPr>
              <w:t>6</w:t>
            </w:r>
          </w:p>
        </w:tc>
      </w:tr>
      <w:tr w:rsidR="004C0DEA" w:rsidRPr="00EB6F4C" w:rsidTr="000241D7">
        <w:trPr>
          <w:trHeight w:val="617"/>
        </w:trPr>
        <w:tc>
          <w:tcPr>
            <w:tcW w:w="2500" w:type="dxa"/>
            <w:gridSpan w:val="3"/>
          </w:tcPr>
          <w:p w:rsidR="004C0DEA" w:rsidRPr="00EB6F4C" w:rsidRDefault="004C0DEA" w:rsidP="00295484">
            <w:pPr>
              <w:rPr>
                <w:color w:val="000000"/>
                <w:sz w:val="26"/>
                <w:szCs w:val="26"/>
                <w:lang w:eastAsia="en-US"/>
              </w:rPr>
            </w:pPr>
            <w:r w:rsidRPr="00EB6F4C">
              <w:rPr>
                <w:color w:val="000000"/>
                <w:sz w:val="26"/>
                <w:szCs w:val="26"/>
                <w:lang w:eastAsia="en-US"/>
              </w:rPr>
              <w:t>Физическая культура</w:t>
            </w:r>
          </w:p>
        </w:tc>
        <w:tc>
          <w:tcPr>
            <w:tcW w:w="3146" w:type="dxa"/>
          </w:tcPr>
          <w:p w:rsidR="004C0DEA" w:rsidRPr="00EB6F4C" w:rsidRDefault="004C0DEA" w:rsidP="00295484">
            <w:pPr>
              <w:rPr>
                <w:color w:val="000000"/>
                <w:sz w:val="26"/>
                <w:szCs w:val="26"/>
                <w:lang w:eastAsia="en-US"/>
              </w:rPr>
            </w:pPr>
            <w:r w:rsidRPr="00EB6F4C">
              <w:rPr>
                <w:color w:val="000000"/>
                <w:sz w:val="26"/>
                <w:szCs w:val="26"/>
                <w:lang w:eastAsia="en-US"/>
              </w:rPr>
              <w:t xml:space="preserve">Физическая культура </w:t>
            </w:r>
          </w:p>
        </w:tc>
        <w:tc>
          <w:tcPr>
            <w:tcW w:w="656" w:type="dxa"/>
          </w:tcPr>
          <w:p w:rsidR="004C0DEA" w:rsidRPr="00EB6F4C" w:rsidRDefault="004C0DEA" w:rsidP="00295484">
            <w:pPr>
              <w:jc w:val="center"/>
              <w:rPr>
                <w:color w:val="000000"/>
                <w:sz w:val="26"/>
                <w:szCs w:val="26"/>
                <w:lang w:eastAsia="en-US"/>
              </w:rPr>
            </w:pPr>
            <w:r>
              <w:rPr>
                <w:color w:val="000000"/>
                <w:sz w:val="26"/>
                <w:szCs w:val="26"/>
                <w:lang w:eastAsia="en-US"/>
              </w:rPr>
              <w:t>2</w:t>
            </w:r>
          </w:p>
        </w:tc>
        <w:tc>
          <w:tcPr>
            <w:tcW w:w="656" w:type="dxa"/>
          </w:tcPr>
          <w:p w:rsidR="004C0DEA" w:rsidRPr="00EB6F4C" w:rsidRDefault="004C0DEA" w:rsidP="00295484">
            <w:pPr>
              <w:jc w:val="center"/>
              <w:rPr>
                <w:sz w:val="26"/>
                <w:szCs w:val="26"/>
                <w:lang w:eastAsia="en-US"/>
              </w:rPr>
            </w:pPr>
            <w:r>
              <w:rPr>
                <w:sz w:val="26"/>
                <w:szCs w:val="26"/>
                <w:lang w:eastAsia="en-US"/>
              </w:rPr>
              <w:t>2</w:t>
            </w:r>
          </w:p>
        </w:tc>
        <w:tc>
          <w:tcPr>
            <w:tcW w:w="655" w:type="dxa"/>
          </w:tcPr>
          <w:p w:rsidR="004C0DEA" w:rsidRPr="00EB6F4C" w:rsidRDefault="004C0DEA" w:rsidP="00295484">
            <w:pPr>
              <w:jc w:val="center"/>
              <w:rPr>
                <w:sz w:val="26"/>
                <w:szCs w:val="26"/>
                <w:lang w:eastAsia="en-US"/>
              </w:rPr>
            </w:pPr>
            <w:r>
              <w:rPr>
                <w:sz w:val="26"/>
                <w:szCs w:val="26"/>
                <w:lang w:eastAsia="en-US"/>
              </w:rPr>
              <w:t>2</w:t>
            </w:r>
          </w:p>
        </w:tc>
        <w:tc>
          <w:tcPr>
            <w:tcW w:w="656" w:type="dxa"/>
          </w:tcPr>
          <w:p w:rsidR="004C0DEA" w:rsidRPr="00EB6F4C" w:rsidRDefault="004C0DEA" w:rsidP="00295484">
            <w:pPr>
              <w:jc w:val="center"/>
              <w:rPr>
                <w:sz w:val="26"/>
                <w:szCs w:val="26"/>
                <w:lang w:eastAsia="en-US"/>
              </w:rPr>
            </w:pPr>
            <w:r>
              <w:rPr>
                <w:sz w:val="26"/>
                <w:szCs w:val="26"/>
                <w:lang w:eastAsia="en-US"/>
              </w:rPr>
              <w:t>2</w:t>
            </w:r>
          </w:p>
        </w:tc>
        <w:tc>
          <w:tcPr>
            <w:tcW w:w="770" w:type="dxa"/>
          </w:tcPr>
          <w:p w:rsidR="004C0DEA" w:rsidRPr="00EB6F4C" w:rsidRDefault="004C0DEA" w:rsidP="00295484">
            <w:pPr>
              <w:jc w:val="center"/>
              <w:rPr>
                <w:sz w:val="26"/>
                <w:szCs w:val="26"/>
                <w:lang w:eastAsia="en-US"/>
              </w:rPr>
            </w:pPr>
            <w:r>
              <w:rPr>
                <w:sz w:val="26"/>
                <w:szCs w:val="26"/>
                <w:lang w:eastAsia="en-US"/>
              </w:rPr>
              <w:t>2</w:t>
            </w:r>
          </w:p>
        </w:tc>
        <w:tc>
          <w:tcPr>
            <w:tcW w:w="1021" w:type="dxa"/>
            <w:gridSpan w:val="2"/>
          </w:tcPr>
          <w:p w:rsidR="004C0DEA" w:rsidRPr="00EB6F4C" w:rsidRDefault="004C0DEA" w:rsidP="00295484">
            <w:pPr>
              <w:jc w:val="center"/>
              <w:rPr>
                <w:sz w:val="26"/>
                <w:szCs w:val="26"/>
                <w:lang w:eastAsia="en-US"/>
              </w:rPr>
            </w:pPr>
            <w:r>
              <w:rPr>
                <w:sz w:val="26"/>
                <w:szCs w:val="26"/>
                <w:lang w:eastAsia="en-US"/>
              </w:rPr>
              <w:t>10</w:t>
            </w:r>
          </w:p>
        </w:tc>
      </w:tr>
      <w:tr w:rsidR="004C0DEA" w:rsidRPr="00EB6F4C" w:rsidTr="000241D7">
        <w:trPr>
          <w:trHeight w:val="231"/>
        </w:trPr>
        <w:tc>
          <w:tcPr>
            <w:tcW w:w="5646" w:type="dxa"/>
            <w:gridSpan w:val="4"/>
          </w:tcPr>
          <w:p w:rsidR="004C0DEA" w:rsidRPr="00EB6F4C" w:rsidRDefault="004C0DEA" w:rsidP="00295484">
            <w:pPr>
              <w:jc w:val="center"/>
              <w:rPr>
                <w:b/>
                <w:color w:val="000000"/>
                <w:sz w:val="26"/>
                <w:szCs w:val="26"/>
                <w:lang w:eastAsia="en-US"/>
              </w:rPr>
            </w:pPr>
            <w:r w:rsidRPr="00EB6F4C">
              <w:rPr>
                <w:b/>
                <w:color w:val="000000"/>
                <w:sz w:val="26"/>
                <w:szCs w:val="26"/>
                <w:lang w:eastAsia="en-US"/>
              </w:rPr>
              <w:t>Итого (обязательная часть):</w:t>
            </w:r>
          </w:p>
        </w:tc>
        <w:tc>
          <w:tcPr>
            <w:tcW w:w="656" w:type="dxa"/>
          </w:tcPr>
          <w:p w:rsidR="004C0DEA" w:rsidRPr="00EB6F4C" w:rsidRDefault="004C0DEA" w:rsidP="00295484">
            <w:pPr>
              <w:jc w:val="center"/>
              <w:rPr>
                <w:b/>
                <w:color w:val="000000"/>
                <w:sz w:val="26"/>
                <w:szCs w:val="26"/>
                <w:lang w:eastAsia="en-US"/>
              </w:rPr>
            </w:pPr>
            <w:r>
              <w:rPr>
                <w:b/>
                <w:color w:val="000000"/>
                <w:sz w:val="26"/>
                <w:szCs w:val="26"/>
                <w:lang w:eastAsia="en-US"/>
              </w:rPr>
              <w:t>20</w:t>
            </w:r>
            <w:r w:rsidRPr="00EB6F4C">
              <w:rPr>
                <w:b/>
                <w:color w:val="000000"/>
                <w:sz w:val="26"/>
                <w:szCs w:val="26"/>
                <w:lang w:eastAsia="en-US"/>
              </w:rPr>
              <w:t xml:space="preserve"> </w:t>
            </w:r>
          </w:p>
        </w:tc>
        <w:tc>
          <w:tcPr>
            <w:tcW w:w="656" w:type="dxa"/>
          </w:tcPr>
          <w:p w:rsidR="004C0DEA" w:rsidRPr="00EB6F4C" w:rsidRDefault="004C0DEA" w:rsidP="00295484">
            <w:pPr>
              <w:jc w:val="center"/>
              <w:rPr>
                <w:b/>
                <w:sz w:val="26"/>
                <w:szCs w:val="26"/>
                <w:lang w:eastAsia="en-US"/>
              </w:rPr>
            </w:pPr>
            <w:r>
              <w:rPr>
                <w:b/>
                <w:sz w:val="26"/>
                <w:szCs w:val="26"/>
                <w:lang w:eastAsia="en-US"/>
              </w:rPr>
              <w:t>20</w:t>
            </w:r>
          </w:p>
        </w:tc>
        <w:tc>
          <w:tcPr>
            <w:tcW w:w="655" w:type="dxa"/>
          </w:tcPr>
          <w:p w:rsidR="004C0DEA" w:rsidRPr="00EB6F4C" w:rsidRDefault="004C0DEA" w:rsidP="00295484">
            <w:pPr>
              <w:jc w:val="center"/>
              <w:rPr>
                <w:b/>
                <w:sz w:val="26"/>
                <w:szCs w:val="26"/>
                <w:lang w:eastAsia="en-US"/>
              </w:rPr>
            </w:pPr>
            <w:r>
              <w:rPr>
                <w:b/>
                <w:sz w:val="26"/>
                <w:szCs w:val="26"/>
                <w:lang w:eastAsia="en-US"/>
              </w:rPr>
              <w:t>20</w:t>
            </w:r>
          </w:p>
        </w:tc>
        <w:tc>
          <w:tcPr>
            <w:tcW w:w="656" w:type="dxa"/>
          </w:tcPr>
          <w:p w:rsidR="004C0DEA" w:rsidRPr="00EB6F4C" w:rsidRDefault="004C0DEA" w:rsidP="00295484">
            <w:pPr>
              <w:jc w:val="center"/>
              <w:rPr>
                <w:b/>
                <w:sz w:val="26"/>
                <w:szCs w:val="26"/>
                <w:lang w:eastAsia="en-US"/>
              </w:rPr>
            </w:pPr>
            <w:r>
              <w:rPr>
                <w:b/>
                <w:sz w:val="26"/>
                <w:szCs w:val="26"/>
                <w:lang w:eastAsia="en-US"/>
              </w:rPr>
              <w:t>20</w:t>
            </w:r>
          </w:p>
        </w:tc>
        <w:tc>
          <w:tcPr>
            <w:tcW w:w="770" w:type="dxa"/>
          </w:tcPr>
          <w:p w:rsidR="004C0DEA" w:rsidRPr="00EB6F4C" w:rsidRDefault="004C0DEA" w:rsidP="00295484">
            <w:pPr>
              <w:jc w:val="center"/>
              <w:rPr>
                <w:b/>
                <w:sz w:val="26"/>
                <w:szCs w:val="26"/>
                <w:lang w:eastAsia="en-US"/>
              </w:rPr>
            </w:pPr>
            <w:r w:rsidRPr="00EB6F4C">
              <w:rPr>
                <w:b/>
                <w:sz w:val="26"/>
                <w:szCs w:val="26"/>
                <w:lang w:eastAsia="en-US"/>
              </w:rPr>
              <w:t>2</w:t>
            </w:r>
            <w:r>
              <w:rPr>
                <w:b/>
                <w:sz w:val="26"/>
                <w:szCs w:val="26"/>
                <w:lang w:eastAsia="en-US"/>
              </w:rPr>
              <w:t>0</w:t>
            </w:r>
          </w:p>
        </w:tc>
        <w:tc>
          <w:tcPr>
            <w:tcW w:w="1021" w:type="dxa"/>
            <w:gridSpan w:val="2"/>
          </w:tcPr>
          <w:p w:rsidR="004C0DEA" w:rsidRPr="00EB6F4C" w:rsidRDefault="004C0DEA" w:rsidP="00295484">
            <w:pPr>
              <w:jc w:val="center"/>
              <w:rPr>
                <w:b/>
                <w:sz w:val="26"/>
                <w:szCs w:val="26"/>
                <w:lang w:eastAsia="en-US"/>
              </w:rPr>
            </w:pPr>
            <w:r w:rsidRPr="00EB6F4C">
              <w:rPr>
                <w:b/>
                <w:sz w:val="26"/>
                <w:szCs w:val="26"/>
                <w:lang w:eastAsia="en-US"/>
              </w:rPr>
              <w:t>1</w:t>
            </w:r>
            <w:r>
              <w:rPr>
                <w:b/>
                <w:sz w:val="26"/>
                <w:szCs w:val="26"/>
                <w:lang w:eastAsia="en-US"/>
              </w:rPr>
              <w:t>00</w:t>
            </w:r>
          </w:p>
        </w:tc>
      </w:tr>
      <w:tr w:rsidR="004C0DEA" w:rsidRPr="00EB6F4C" w:rsidTr="000241D7">
        <w:trPr>
          <w:trHeight w:val="293"/>
        </w:trPr>
        <w:tc>
          <w:tcPr>
            <w:tcW w:w="1133" w:type="dxa"/>
          </w:tcPr>
          <w:p w:rsidR="004C0DEA" w:rsidRPr="00EB6F4C" w:rsidRDefault="004C0DEA" w:rsidP="00295484">
            <w:pPr>
              <w:jc w:val="center"/>
              <w:rPr>
                <w:b/>
                <w:i/>
                <w:sz w:val="26"/>
                <w:szCs w:val="26"/>
                <w:lang w:eastAsia="en-US"/>
              </w:rPr>
            </w:pPr>
          </w:p>
        </w:tc>
        <w:tc>
          <w:tcPr>
            <w:tcW w:w="8927" w:type="dxa"/>
            <w:gridSpan w:val="10"/>
          </w:tcPr>
          <w:p w:rsidR="004C0DEA" w:rsidRPr="00EB6F4C" w:rsidRDefault="004C0DEA" w:rsidP="00295484">
            <w:pPr>
              <w:jc w:val="center"/>
              <w:rPr>
                <w:b/>
                <w:sz w:val="26"/>
                <w:szCs w:val="26"/>
                <w:lang w:eastAsia="en-US"/>
              </w:rPr>
            </w:pPr>
            <w:r w:rsidRPr="00EB6F4C">
              <w:rPr>
                <w:b/>
                <w:i/>
                <w:sz w:val="26"/>
                <w:szCs w:val="26"/>
                <w:lang w:eastAsia="en-US"/>
              </w:rPr>
              <w:t>2. Часть, формируемая  участниками образовательных отношений</w:t>
            </w:r>
          </w:p>
        </w:tc>
      </w:tr>
      <w:tr w:rsidR="004C0DEA" w:rsidRPr="00EB6F4C" w:rsidTr="000241D7">
        <w:trPr>
          <w:trHeight w:val="411"/>
        </w:trPr>
        <w:tc>
          <w:tcPr>
            <w:tcW w:w="2442" w:type="dxa"/>
            <w:gridSpan w:val="2"/>
            <w:tcBorders>
              <w:bottom w:val="single" w:sz="4" w:space="0" w:color="auto"/>
            </w:tcBorders>
          </w:tcPr>
          <w:p w:rsidR="004C0DEA" w:rsidRPr="00EB6F4C" w:rsidRDefault="004C0DEA" w:rsidP="00295484">
            <w:pPr>
              <w:rPr>
                <w:sz w:val="26"/>
                <w:szCs w:val="26"/>
                <w:lang w:eastAsia="en-US"/>
              </w:rPr>
            </w:pPr>
          </w:p>
        </w:tc>
        <w:tc>
          <w:tcPr>
            <w:tcW w:w="3204" w:type="dxa"/>
            <w:gridSpan w:val="2"/>
            <w:tcBorders>
              <w:bottom w:val="single" w:sz="4" w:space="0" w:color="auto"/>
            </w:tcBorders>
          </w:tcPr>
          <w:p w:rsidR="004C0DEA" w:rsidRPr="00EB6F4C" w:rsidRDefault="004C0DEA" w:rsidP="00295484">
            <w:pPr>
              <w:rPr>
                <w:sz w:val="26"/>
                <w:szCs w:val="26"/>
                <w:lang w:eastAsia="en-US"/>
              </w:rPr>
            </w:pPr>
          </w:p>
        </w:tc>
        <w:tc>
          <w:tcPr>
            <w:tcW w:w="656" w:type="dxa"/>
          </w:tcPr>
          <w:p w:rsidR="004C0DEA" w:rsidRPr="00EB6F4C" w:rsidRDefault="004C0DEA" w:rsidP="00295484">
            <w:pPr>
              <w:jc w:val="center"/>
              <w:rPr>
                <w:sz w:val="26"/>
                <w:szCs w:val="26"/>
                <w:lang w:eastAsia="en-US"/>
              </w:rPr>
            </w:pPr>
            <w:r>
              <w:rPr>
                <w:sz w:val="26"/>
                <w:szCs w:val="26"/>
                <w:lang w:eastAsia="en-US"/>
              </w:rPr>
              <w:t>1</w:t>
            </w:r>
          </w:p>
        </w:tc>
        <w:tc>
          <w:tcPr>
            <w:tcW w:w="656" w:type="dxa"/>
          </w:tcPr>
          <w:p w:rsidR="004C0DEA" w:rsidRPr="00EB6F4C" w:rsidRDefault="004C0DEA" w:rsidP="00295484">
            <w:pPr>
              <w:jc w:val="center"/>
              <w:rPr>
                <w:sz w:val="26"/>
                <w:szCs w:val="26"/>
                <w:lang w:eastAsia="en-US"/>
              </w:rPr>
            </w:pPr>
            <w:r>
              <w:rPr>
                <w:sz w:val="26"/>
                <w:szCs w:val="26"/>
                <w:lang w:eastAsia="en-US"/>
              </w:rPr>
              <w:t>1</w:t>
            </w:r>
          </w:p>
        </w:tc>
        <w:tc>
          <w:tcPr>
            <w:tcW w:w="655" w:type="dxa"/>
          </w:tcPr>
          <w:p w:rsidR="004C0DEA" w:rsidRPr="00EB6F4C" w:rsidRDefault="004C0DEA" w:rsidP="00295484">
            <w:pPr>
              <w:jc w:val="center"/>
              <w:rPr>
                <w:sz w:val="26"/>
                <w:szCs w:val="26"/>
                <w:lang w:eastAsia="en-US"/>
              </w:rPr>
            </w:pPr>
            <w:r>
              <w:rPr>
                <w:sz w:val="26"/>
                <w:szCs w:val="26"/>
                <w:lang w:eastAsia="en-US"/>
              </w:rPr>
              <w:t>1</w:t>
            </w:r>
          </w:p>
        </w:tc>
        <w:tc>
          <w:tcPr>
            <w:tcW w:w="656" w:type="dxa"/>
          </w:tcPr>
          <w:p w:rsidR="004C0DEA" w:rsidRPr="00EB6F4C" w:rsidRDefault="004C0DEA" w:rsidP="00295484">
            <w:pPr>
              <w:jc w:val="center"/>
              <w:rPr>
                <w:sz w:val="26"/>
                <w:szCs w:val="26"/>
                <w:lang w:eastAsia="en-US"/>
              </w:rPr>
            </w:pPr>
            <w:r>
              <w:rPr>
                <w:sz w:val="26"/>
                <w:szCs w:val="26"/>
                <w:lang w:eastAsia="en-US"/>
              </w:rPr>
              <w:t>1</w:t>
            </w:r>
          </w:p>
        </w:tc>
        <w:tc>
          <w:tcPr>
            <w:tcW w:w="898" w:type="dxa"/>
            <w:gridSpan w:val="2"/>
          </w:tcPr>
          <w:p w:rsidR="004C0DEA" w:rsidRPr="00EB6F4C" w:rsidRDefault="004C0DEA" w:rsidP="00295484">
            <w:pPr>
              <w:jc w:val="center"/>
              <w:rPr>
                <w:sz w:val="26"/>
                <w:szCs w:val="26"/>
                <w:lang w:eastAsia="en-US"/>
              </w:rPr>
            </w:pPr>
            <w:r>
              <w:rPr>
                <w:sz w:val="26"/>
                <w:szCs w:val="26"/>
                <w:lang w:eastAsia="en-US"/>
              </w:rPr>
              <w:t>1</w:t>
            </w:r>
          </w:p>
        </w:tc>
        <w:tc>
          <w:tcPr>
            <w:tcW w:w="893" w:type="dxa"/>
          </w:tcPr>
          <w:p w:rsidR="004C0DEA" w:rsidRPr="00EB6F4C" w:rsidRDefault="004C0DEA" w:rsidP="00295484">
            <w:pPr>
              <w:jc w:val="center"/>
              <w:rPr>
                <w:sz w:val="26"/>
                <w:szCs w:val="26"/>
                <w:lang w:eastAsia="en-US"/>
              </w:rPr>
            </w:pPr>
            <w:r>
              <w:rPr>
                <w:sz w:val="26"/>
                <w:szCs w:val="26"/>
                <w:lang w:eastAsia="en-US"/>
              </w:rPr>
              <w:t>5</w:t>
            </w:r>
          </w:p>
        </w:tc>
      </w:tr>
      <w:tr w:rsidR="004C0DEA" w:rsidRPr="00EB6F4C" w:rsidTr="000241D7">
        <w:trPr>
          <w:trHeight w:val="617"/>
        </w:trPr>
        <w:tc>
          <w:tcPr>
            <w:tcW w:w="5646" w:type="dxa"/>
            <w:gridSpan w:val="4"/>
            <w:tcBorders>
              <w:top w:val="single" w:sz="4" w:space="0" w:color="auto"/>
            </w:tcBorders>
          </w:tcPr>
          <w:p w:rsidR="004C0DEA" w:rsidRPr="00EB6F4C" w:rsidRDefault="004C0DEA" w:rsidP="00295484">
            <w:pPr>
              <w:rPr>
                <w:b/>
                <w:sz w:val="26"/>
                <w:szCs w:val="26"/>
                <w:lang w:eastAsia="en-US"/>
              </w:rPr>
            </w:pPr>
            <w:r w:rsidRPr="00EB6F4C">
              <w:rPr>
                <w:b/>
                <w:sz w:val="26"/>
                <w:szCs w:val="26"/>
                <w:lang w:eastAsia="en-US"/>
              </w:rPr>
              <w:t xml:space="preserve">Предельно допустимая аудиторная учебная нагрузка  при 5-дневной учебной неделе </w:t>
            </w:r>
          </w:p>
        </w:tc>
        <w:tc>
          <w:tcPr>
            <w:tcW w:w="656" w:type="dxa"/>
          </w:tcPr>
          <w:p w:rsidR="004C0DEA" w:rsidRPr="00EB6F4C" w:rsidRDefault="004C0DEA" w:rsidP="00295484">
            <w:pPr>
              <w:jc w:val="center"/>
              <w:rPr>
                <w:b/>
                <w:color w:val="000000"/>
                <w:sz w:val="26"/>
                <w:szCs w:val="26"/>
                <w:lang w:eastAsia="en-US"/>
              </w:rPr>
            </w:pPr>
            <w:r w:rsidRPr="00EB6F4C">
              <w:rPr>
                <w:b/>
                <w:color w:val="000000"/>
                <w:sz w:val="26"/>
                <w:szCs w:val="26"/>
                <w:lang w:eastAsia="en-US"/>
              </w:rPr>
              <w:t>21</w:t>
            </w:r>
          </w:p>
        </w:tc>
        <w:tc>
          <w:tcPr>
            <w:tcW w:w="656" w:type="dxa"/>
          </w:tcPr>
          <w:p w:rsidR="004C0DEA" w:rsidRPr="00EB6F4C" w:rsidRDefault="004C0DEA" w:rsidP="00295484">
            <w:pPr>
              <w:jc w:val="center"/>
              <w:rPr>
                <w:b/>
                <w:sz w:val="26"/>
                <w:szCs w:val="26"/>
                <w:lang w:eastAsia="en-US"/>
              </w:rPr>
            </w:pPr>
            <w:r w:rsidRPr="00EB6F4C">
              <w:rPr>
                <w:b/>
                <w:sz w:val="26"/>
                <w:szCs w:val="26"/>
                <w:lang w:eastAsia="en-US"/>
              </w:rPr>
              <w:t>21</w:t>
            </w:r>
          </w:p>
        </w:tc>
        <w:tc>
          <w:tcPr>
            <w:tcW w:w="655" w:type="dxa"/>
          </w:tcPr>
          <w:p w:rsidR="004C0DEA" w:rsidRPr="00EB6F4C" w:rsidRDefault="004C0DEA" w:rsidP="00295484">
            <w:pPr>
              <w:jc w:val="center"/>
              <w:rPr>
                <w:b/>
                <w:sz w:val="26"/>
                <w:szCs w:val="26"/>
                <w:lang w:eastAsia="en-US"/>
              </w:rPr>
            </w:pPr>
            <w:r w:rsidRPr="00EB6F4C">
              <w:rPr>
                <w:b/>
                <w:sz w:val="26"/>
                <w:szCs w:val="26"/>
                <w:lang w:eastAsia="en-US"/>
              </w:rPr>
              <w:t>21</w:t>
            </w:r>
          </w:p>
        </w:tc>
        <w:tc>
          <w:tcPr>
            <w:tcW w:w="656" w:type="dxa"/>
          </w:tcPr>
          <w:p w:rsidR="004C0DEA" w:rsidRPr="00EB6F4C" w:rsidRDefault="004C0DEA" w:rsidP="00295484">
            <w:pPr>
              <w:jc w:val="center"/>
              <w:rPr>
                <w:b/>
                <w:sz w:val="26"/>
                <w:szCs w:val="26"/>
                <w:lang w:eastAsia="en-US"/>
              </w:rPr>
            </w:pPr>
            <w:r w:rsidRPr="00EB6F4C">
              <w:rPr>
                <w:b/>
                <w:sz w:val="26"/>
                <w:szCs w:val="26"/>
                <w:lang w:eastAsia="en-US"/>
              </w:rPr>
              <w:t>21</w:t>
            </w:r>
          </w:p>
        </w:tc>
        <w:tc>
          <w:tcPr>
            <w:tcW w:w="898" w:type="dxa"/>
            <w:gridSpan w:val="2"/>
          </w:tcPr>
          <w:p w:rsidR="004C0DEA" w:rsidRPr="00EB6F4C" w:rsidRDefault="004C0DEA" w:rsidP="00295484">
            <w:pPr>
              <w:jc w:val="center"/>
              <w:rPr>
                <w:b/>
                <w:sz w:val="26"/>
                <w:szCs w:val="26"/>
                <w:lang w:eastAsia="en-US"/>
              </w:rPr>
            </w:pPr>
            <w:r w:rsidRPr="00EB6F4C">
              <w:rPr>
                <w:b/>
                <w:sz w:val="26"/>
                <w:szCs w:val="26"/>
                <w:lang w:eastAsia="en-US"/>
              </w:rPr>
              <w:t>21</w:t>
            </w:r>
          </w:p>
        </w:tc>
        <w:tc>
          <w:tcPr>
            <w:tcW w:w="893" w:type="dxa"/>
          </w:tcPr>
          <w:p w:rsidR="004C0DEA" w:rsidRPr="00EB6F4C" w:rsidRDefault="004C0DEA" w:rsidP="00295484">
            <w:pPr>
              <w:jc w:val="center"/>
              <w:rPr>
                <w:b/>
                <w:sz w:val="26"/>
                <w:szCs w:val="26"/>
                <w:lang w:eastAsia="en-US"/>
              </w:rPr>
            </w:pPr>
            <w:r>
              <w:rPr>
                <w:b/>
                <w:sz w:val="26"/>
                <w:szCs w:val="26"/>
                <w:lang w:eastAsia="en-US"/>
              </w:rPr>
              <w:t>105</w:t>
            </w:r>
          </w:p>
        </w:tc>
      </w:tr>
    </w:tbl>
    <w:p w:rsidR="004C0DEA" w:rsidRDefault="004C0DEA" w:rsidP="004C0DEA">
      <w:pPr>
        <w:spacing w:after="160" w:line="259" w:lineRule="auto"/>
        <w:rPr>
          <w:sz w:val="28"/>
          <w:szCs w:val="28"/>
          <w:lang w:eastAsia="en-US"/>
        </w:rPr>
      </w:pPr>
    </w:p>
    <w:p w:rsidR="004C0DEA" w:rsidRPr="00EB6F4C" w:rsidRDefault="004C0DEA" w:rsidP="00E81DE6">
      <w:pPr>
        <w:jc w:val="center"/>
        <w:rPr>
          <w:sz w:val="28"/>
          <w:szCs w:val="28"/>
          <w:lang w:eastAsia="en-US"/>
        </w:rPr>
      </w:pPr>
      <w:r w:rsidRPr="00EB6F4C">
        <w:rPr>
          <w:sz w:val="28"/>
          <w:szCs w:val="28"/>
          <w:lang w:eastAsia="en-US"/>
        </w:rPr>
        <w:t xml:space="preserve">Недельный учебный план для </w:t>
      </w:r>
      <w:r w:rsidR="00C46819" w:rsidRPr="00EB6F4C">
        <w:rPr>
          <w:sz w:val="28"/>
          <w:szCs w:val="28"/>
          <w:lang w:eastAsia="en-US"/>
        </w:rPr>
        <w:t>II классов</w:t>
      </w:r>
      <w:r w:rsidRPr="00EB6F4C">
        <w:rPr>
          <w:sz w:val="28"/>
          <w:szCs w:val="28"/>
          <w:lang w:eastAsia="en-US"/>
        </w:rPr>
        <w:t xml:space="preserve">, реализующих основную </w:t>
      </w:r>
      <w:r w:rsidR="00C46819" w:rsidRPr="00EB6F4C">
        <w:rPr>
          <w:sz w:val="28"/>
          <w:szCs w:val="28"/>
          <w:lang w:eastAsia="en-US"/>
        </w:rPr>
        <w:t>образовательную программу по</w:t>
      </w:r>
      <w:r w:rsidRPr="00EB6F4C">
        <w:rPr>
          <w:sz w:val="28"/>
          <w:szCs w:val="28"/>
          <w:lang w:eastAsia="en-US"/>
        </w:rPr>
        <w:t xml:space="preserve"> ФГОС НОО</w:t>
      </w: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2"/>
        <w:gridCol w:w="36"/>
        <w:gridCol w:w="2565"/>
        <w:gridCol w:w="517"/>
        <w:gridCol w:w="567"/>
        <w:gridCol w:w="567"/>
        <w:gridCol w:w="567"/>
        <w:gridCol w:w="675"/>
        <w:gridCol w:w="959"/>
        <w:gridCol w:w="33"/>
        <w:gridCol w:w="1134"/>
      </w:tblGrid>
      <w:tr w:rsidR="004C0DEA" w:rsidRPr="00EB6F4C" w:rsidTr="00295484">
        <w:trPr>
          <w:trHeight w:val="200"/>
        </w:trPr>
        <w:tc>
          <w:tcPr>
            <w:tcW w:w="2694"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2601"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Учебные предметы</w:t>
            </w:r>
          </w:p>
        </w:tc>
        <w:tc>
          <w:tcPr>
            <w:tcW w:w="2893" w:type="dxa"/>
            <w:gridSpan w:val="5"/>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Количество часов в год</w:t>
            </w:r>
          </w:p>
        </w:tc>
        <w:tc>
          <w:tcPr>
            <w:tcW w:w="992"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 xml:space="preserve">Всего </w:t>
            </w:r>
          </w:p>
        </w:tc>
        <w:tc>
          <w:tcPr>
            <w:tcW w:w="1134" w:type="dxa"/>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4"/>
                <w:szCs w:val="24"/>
                <w:lang w:eastAsia="en-US"/>
              </w:rPr>
              <w:t>С учетом деления на группы</w:t>
            </w:r>
          </w:p>
        </w:tc>
      </w:tr>
      <w:tr w:rsidR="004C0DEA" w:rsidRPr="00EB6F4C" w:rsidTr="00295484">
        <w:trPr>
          <w:trHeight w:val="278"/>
        </w:trPr>
        <w:tc>
          <w:tcPr>
            <w:tcW w:w="2694" w:type="dxa"/>
            <w:gridSpan w:val="2"/>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2601" w:type="dxa"/>
            <w:gridSpan w:val="2"/>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517" w:type="dxa"/>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а</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б</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в</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г</w:t>
            </w:r>
          </w:p>
        </w:tc>
        <w:tc>
          <w:tcPr>
            <w:tcW w:w="675"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д</w:t>
            </w:r>
          </w:p>
        </w:tc>
        <w:tc>
          <w:tcPr>
            <w:tcW w:w="992" w:type="dxa"/>
            <w:gridSpan w:val="2"/>
            <w:vMerge/>
          </w:tcPr>
          <w:p w:rsidR="004C0DEA" w:rsidRPr="00EB6F4C" w:rsidRDefault="004C0DEA" w:rsidP="00295484">
            <w:pPr>
              <w:widowControl w:val="0"/>
              <w:autoSpaceDE w:val="0"/>
              <w:autoSpaceDN w:val="0"/>
              <w:adjustRightInd w:val="0"/>
              <w:jc w:val="center"/>
              <w:rPr>
                <w:b/>
                <w:bCs/>
                <w:sz w:val="26"/>
                <w:szCs w:val="26"/>
                <w:lang w:eastAsia="en-US"/>
              </w:rPr>
            </w:pPr>
          </w:p>
        </w:tc>
        <w:tc>
          <w:tcPr>
            <w:tcW w:w="1134" w:type="dxa"/>
            <w:vMerge/>
          </w:tcPr>
          <w:p w:rsidR="004C0DEA" w:rsidRPr="00EB6F4C" w:rsidRDefault="004C0DEA" w:rsidP="00295484">
            <w:pPr>
              <w:widowControl w:val="0"/>
              <w:autoSpaceDE w:val="0"/>
              <w:autoSpaceDN w:val="0"/>
              <w:adjustRightInd w:val="0"/>
              <w:jc w:val="center"/>
              <w:rPr>
                <w:b/>
                <w:bCs/>
                <w:sz w:val="26"/>
                <w:szCs w:val="26"/>
                <w:lang w:eastAsia="en-US"/>
              </w:rPr>
            </w:pPr>
          </w:p>
        </w:tc>
      </w:tr>
      <w:tr w:rsidR="004C0DEA" w:rsidRPr="00EB6F4C" w:rsidTr="00295484">
        <w:trPr>
          <w:trHeight w:val="179"/>
        </w:trPr>
        <w:tc>
          <w:tcPr>
            <w:tcW w:w="10314" w:type="dxa"/>
            <w:gridSpan w:val="12"/>
          </w:tcPr>
          <w:p w:rsidR="004C0DEA" w:rsidRPr="00EB6F4C" w:rsidRDefault="004C0DEA" w:rsidP="00295484">
            <w:pPr>
              <w:widowControl w:val="0"/>
              <w:autoSpaceDE w:val="0"/>
              <w:autoSpaceDN w:val="0"/>
              <w:adjustRightInd w:val="0"/>
              <w:jc w:val="center"/>
              <w:rPr>
                <w:b/>
                <w:bCs/>
                <w:i/>
                <w:sz w:val="26"/>
                <w:szCs w:val="26"/>
                <w:lang w:eastAsia="en-US"/>
              </w:rPr>
            </w:pPr>
            <w:r w:rsidRPr="00EB6F4C">
              <w:rPr>
                <w:b/>
                <w:bCs/>
                <w:i/>
                <w:sz w:val="26"/>
                <w:szCs w:val="26"/>
                <w:lang w:eastAsia="en-US"/>
              </w:rPr>
              <w:t>1. Обязательная часть</w:t>
            </w:r>
          </w:p>
        </w:tc>
      </w:tr>
      <w:tr w:rsidR="004C0DEA" w:rsidRPr="00EB6F4C" w:rsidTr="00295484">
        <w:trPr>
          <w:trHeight w:val="308"/>
        </w:trPr>
        <w:tc>
          <w:tcPr>
            <w:tcW w:w="2694" w:type="dxa"/>
            <w:gridSpan w:val="2"/>
            <w:vMerge w:val="restart"/>
            <w:vAlign w:val="center"/>
          </w:tcPr>
          <w:p w:rsidR="004C0DEA" w:rsidRPr="00EB6F4C" w:rsidRDefault="004C0DEA" w:rsidP="00295484">
            <w:pPr>
              <w:rPr>
                <w:color w:val="000000"/>
                <w:sz w:val="26"/>
                <w:szCs w:val="26"/>
                <w:lang w:eastAsia="en-US"/>
              </w:rPr>
            </w:pPr>
            <w:r w:rsidRPr="00EB6F4C">
              <w:rPr>
                <w:color w:val="000000"/>
                <w:sz w:val="26"/>
                <w:szCs w:val="26"/>
                <w:lang w:eastAsia="en-US"/>
              </w:rPr>
              <w:t>Русский язык и литературное чтение</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Русский язык </w:t>
            </w:r>
          </w:p>
        </w:tc>
        <w:tc>
          <w:tcPr>
            <w:tcW w:w="517" w:type="dxa"/>
          </w:tcPr>
          <w:p w:rsidR="004C0DEA" w:rsidRPr="00EB6F4C" w:rsidRDefault="004C0DEA" w:rsidP="00295484">
            <w:pPr>
              <w:rPr>
                <w:color w:val="000000"/>
                <w:sz w:val="26"/>
                <w:szCs w:val="26"/>
                <w:lang w:eastAsia="en-US"/>
              </w:rPr>
            </w:pPr>
            <w:r>
              <w:rPr>
                <w:color w:val="000000"/>
                <w:sz w:val="26"/>
                <w:szCs w:val="26"/>
                <w:lang w:eastAsia="en-US"/>
              </w:rPr>
              <w:t xml:space="preserve">  5</w:t>
            </w:r>
          </w:p>
        </w:tc>
        <w:tc>
          <w:tcPr>
            <w:tcW w:w="567" w:type="dxa"/>
          </w:tcPr>
          <w:p w:rsidR="004C0DEA" w:rsidRPr="00EB6F4C" w:rsidRDefault="004C0DEA" w:rsidP="00295484">
            <w:pPr>
              <w:jc w:val="center"/>
              <w:rPr>
                <w:sz w:val="26"/>
                <w:szCs w:val="26"/>
                <w:lang w:eastAsia="en-US"/>
              </w:rPr>
            </w:pPr>
            <w:r>
              <w:rPr>
                <w:sz w:val="26"/>
                <w:szCs w:val="26"/>
                <w:lang w:eastAsia="en-US"/>
              </w:rPr>
              <w:t>5</w:t>
            </w:r>
            <w:r w:rsidRPr="00EB6F4C">
              <w:rPr>
                <w:sz w:val="26"/>
                <w:szCs w:val="26"/>
                <w:lang w:eastAsia="en-US"/>
              </w:rPr>
              <w:t xml:space="preserve"> </w:t>
            </w:r>
          </w:p>
        </w:tc>
        <w:tc>
          <w:tcPr>
            <w:tcW w:w="567" w:type="dxa"/>
          </w:tcPr>
          <w:p w:rsidR="004C0DEA" w:rsidRPr="00EB6F4C" w:rsidRDefault="004C0DEA" w:rsidP="00295484">
            <w:pPr>
              <w:jc w:val="center"/>
              <w:rPr>
                <w:sz w:val="26"/>
                <w:szCs w:val="26"/>
                <w:lang w:eastAsia="en-US"/>
              </w:rPr>
            </w:pPr>
            <w:r>
              <w:rPr>
                <w:sz w:val="26"/>
                <w:szCs w:val="26"/>
                <w:lang w:eastAsia="en-US"/>
              </w:rPr>
              <w:t>5</w:t>
            </w:r>
          </w:p>
        </w:tc>
        <w:tc>
          <w:tcPr>
            <w:tcW w:w="567" w:type="dxa"/>
          </w:tcPr>
          <w:p w:rsidR="004C0DEA" w:rsidRPr="00EB6F4C" w:rsidRDefault="004C0DEA" w:rsidP="00295484">
            <w:pPr>
              <w:rPr>
                <w:sz w:val="26"/>
                <w:szCs w:val="26"/>
                <w:lang w:eastAsia="en-US"/>
              </w:rPr>
            </w:pPr>
            <w:r>
              <w:rPr>
                <w:sz w:val="26"/>
                <w:szCs w:val="26"/>
                <w:lang w:eastAsia="en-US"/>
              </w:rPr>
              <w:t>5</w:t>
            </w:r>
          </w:p>
        </w:tc>
        <w:tc>
          <w:tcPr>
            <w:tcW w:w="675" w:type="dxa"/>
          </w:tcPr>
          <w:p w:rsidR="004C0DEA" w:rsidRPr="00EB6F4C" w:rsidRDefault="004C0DEA" w:rsidP="00295484">
            <w:pPr>
              <w:jc w:val="center"/>
              <w:rPr>
                <w:sz w:val="26"/>
                <w:szCs w:val="26"/>
                <w:lang w:eastAsia="en-US"/>
              </w:rPr>
            </w:pPr>
            <w:r>
              <w:rPr>
                <w:sz w:val="26"/>
                <w:szCs w:val="26"/>
                <w:lang w:eastAsia="en-US"/>
              </w:rPr>
              <w:t>5</w:t>
            </w:r>
          </w:p>
        </w:tc>
        <w:tc>
          <w:tcPr>
            <w:tcW w:w="992" w:type="dxa"/>
            <w:gridSpan w:val="2"/>
          </w:tcPr>
          <w:p w:rsidR="004C0DEA" w:rsidRPr="00EB6F4C" w:rsidRDefault="004C0DEA" w:rsidP="00295484">
            <w:pPr>
              <w:jc w:val="center"/>
              <w:rPr>
                <w:sz w:val="26"/>
                <w:szCs w:val="26"/>
                <w:lang w:eastAsia="en-US"/>
              </w:rPr>
            </w:pPr>
            <w:r>
              <w:rPr>
                <w:sz w:val="26"/>
                <w:szCs w:val="26"/>
                <w:lang w:eastAsia="en-US"/>
              </w:rPr>
              <w:t>25</w:t>
            </w:r>
          </w:p>
        </w:tc>
        <w:tc>
          <w:tcPr>
            <w:tcW w:w="1134" w:type="dxa"/>
          </w:tcPr>
          <w:p w:rsidR="004C0DEA" w:rsidRPr="00EB6F4C" w:rsidRDefault="004C0DEA" w:rsidP="00295484">
            <w:pPr>
              <w:jc w:val="center"/>
              <w:rPr>
                <w:sz w:val="26"/>
                <w:szCs w:val="26"/>
                <w:lang w:eastAsia="en-US"/>
              </w:rPr>
            </w:pPr>
            <w:r>
              <w:rPr>
                <w:sz w:val="26"/>
                <w:szCs w:val="26"/>
                <w:lang w:eastAsia="en-US"/>
              </w:rPr>
              <w:t>25</w:t>
            </w:r>
          </w:p>
        </w:tc>
      </w:tr>
      <w:tr w:rsidR="004C0DEA" w:rsidRPr="00EB6F4C" w:rsidTr="00295484">
        <w:trPr>
          <w:trHeight w:val="148"/>
        </w:trPr>
        <w:tc>
          <w:tcPr>
            <w:tcW w:w="2694" w:type="dxa"/>
            <w:gridSpan w:val="2"/>
            <w:vMerge/>
            <w:vAlign w:val="center"/>
          </w:tcPr>
          <w:p w:rsidR="004C0DEA" w:rsidRPr="00EB6F4C" w:rsidRDefault="004C0DEA" w:rsidP="00295484">
            <w:pPr>
              <w:rPr>
                <w:color w:val="000000"/>
                <w:sz w:val="26"/>
                <w:szCs w:val="26"/>
                <w:lang w:eastAsia="en-US"/>
              </w:rPr>
            </w:pP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Литературное чтение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675" w:type="dxa"/>
          </w:tcPr>
          <w:p w:rsidR="004C0DEA" w:rsidRPr="00EB6F4C" w:rsidRDefault="004C0DEA" w:rsidP="00295484">
            <w:pPr>
              <w:jc w:val="center"/>
              <w:rPr>
                <w:sz w:val="26"/>
                <w:szCs w:val="26"/>
                <w:lang w:eastAsia="en-US"/>
              </w:rPr>
            </w:pPr>
            <w:r w:rsidRPr="00EB6F4C">
              <w:rPr>
                <w:sz w:val="26"/>
                <w:szCs w:val="26"/>
                <w:lang w:eastAsia="en-US"/>
              </w:rPr>
              <w:t>4</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20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148"/>
        </w:trPr>
        <w:tc>
          <w:tcPr>
            <w:tcW w:w="2694" w:type="dxa"/>
            <w:gridSpan w:val="2"/>
            <w:vAlign w:val="center"/>
          </w:tcPr>
          <w:p w:rsidR="004C0DEA" w:rsidRPr="00EB6F4C" w:rsidRDefault="004C0DEA" w:rsidP="00295484">
            <w:pPr>
              <w:rPr>
                <w:color w:val="000000"/>
                <w:sz w:val="26"/>
                <w:szCs w:val="26"/>
                <w:lang w:eastAsia="en-US"/>
              </w:rPr>
            </w:pPr>
            <w:r w:rsidRPr="00EB6F4C">
              <w:rPr>
                <w:color w:val="000000"/>
                <w:sz w:val="26"/>
                <w:szCs w:val="26"/>
                <w:lang w:eastAsia="en-US"/>
              </w:rPr>
              <w:t>Иностранный язык</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Иностранный язык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675" w:type="dxa"/>
          </w:tcPr>
          <w:p w:rsidR="004C0DEA" w:rsidRPr="00EB6F4C" w:rsidRDefault="004C0DEA" w:rsidP="00295484">
            <w:pPr>
              <w:jc w:val="center"/>
              <w:rPr>
                <w:sz w:val="26"/>
                <w:szCs w:val="26"/>
                <w:lang w:eastAsia="en-US"/>
              </w:rPr>
            </w:pPr>
            <w:r w:rsidRPr="00EB6F4C">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601"/>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Математика и информатика</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Математика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4  </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675" w:type="dxa"/>
          </w:tcPr>
          <w:p w:rsidR="004C0DEA" w:rsidRPr="00EB6F4C" w:rsidRDefault="004C0DEA" w:rsidP="00295484">
            <w:pPr>
              <w:jc w:val="center"/>
              <w:rPr>
                <w:sz w:val="26"/>
                <w:szCs w:val="26"/>
                <w:lang w:eastAsia="en-US"/>
              </w:rPr>
            </w:pPr>
            <w:r w:rsidRPr="00EB6F4C">
              <w:rPr>
                <w:sz w:val="26"/>
                <w:szCs w:val="26"/>
                <w:lang w:eastAsia="en-US"/>
              </w:rPr>
              <w:t>4</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20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473"/>
        </w:trPr>
        <w:tc>
          <w:tcPr>
            <w:tcW w:w="2694" w:type="dxa"/>
            <w:gridSpan w:val="2"/>
          </w:tcPr>
          <w:p w:rsidR="004C0DEA" w:rsidRPr="00EB6F4C" w:rsidRDefault="004C0DEA" w:rsidP="00295484">
            <w:pPr>
              <w:rPr>
                <w:color w:val="000000"/>
                <w:sz w:val="26"/>
                <w:szCs w:val="26"/>
                <w:lang w:eastAsia="en-US"/>
              </w:rPr>
            </w:pPr>
            <w:r w:rsidRPr="00EB6F4C">
              <w:rPr>
                <w:sz w:val="26"/>
                <w:szCs w:val="26"/>
                <w:lang w:eastAsia="en-US"/>
              </w:rPr>
              <w:t>Обществознание и естествознание</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Окружающий мир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2  </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675" w:type="dxa"/>
          </w:tcPr>
          <w:p w:rsidR="004C0DEA" w:rsidRPr="00EB6F4C" w:rsidRDefault="004C0DEA" w:rsidP="00295484">
            <w:pPr>
              <w:jc w:val="center"/>
              <w:rPr>
                <w:sz w:val="26"/>
                <w:szCs w:val="26"/>
                <w:lang w:eastAsia="en-US"/>
              </w:rPr>
            </w:pPr>
            <w:r w:rsidRPr="00EB6F4C">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10</w:t>
            </w:r>
          </w:p>
        </w:tc>
        <w:tc>
          <w:tcPr>
            <w:tcW w:w="1134" w:type="dxa"/>
          </w:tcPr>
          <w:p w:rsidR="004C0DEA" w:rsidRPr="00EB6F4C" w:rsidRDefault="004C0DEA" w:rsidP="00295484">
            <w:pPr>
              <w:jc w:val="center"/>
              <w:rPr>
                <w:sz w:val="26"/>
                <w:szCs w:val="26"/>
                <w:lang w:eastAsia="en-US"/>
              </w:rPr>
            </w:pPr>
            <w:r w:rsidRPr="00EB6F4C">
              <w:rPr>
                <w:sz w:val="26"/>
                <w:szCs w:val="26"/>
                <w:lang w:eastAsia="en-US"/>
              </w:rPr>
              <w:t>10</w:t>
            </w:r>
          </w:p>
        </w:tc>
      </w:tr>
      <w:tr w:rsidR="004C0DEA" w:rsidRPr="00EB6F4C" w:rsidTr="00295484">
        <w:trPr>
          <w:trHeight w:val="473"/>
        </w:trPr>
        <w:tc>
          <w:tcPr>
            <w:tcW w:w="2694" w:type="dxa"/>
            <w:gridSpan w:val="2"/>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2601" w:type="dxa"/>
            <w:gridSpan w:val="2"/>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675" w:type="dxa"/>
          </w:tcPr>
          <w:p w:rsidR="004C0DEA" w:rsidRPr="00EB6F4C" w:rsidRDefault="004C0DEA" w:rsidP="00295484">
            <w:pPr>
              <w:jc w:val="center"/>
              <w:rPr>
                <w:sz w:val="26"/>
                <w:szCs w:val="26"/>
                <w:lang w:eastAsia="en-US"/>
              </w:rPr>
            </w:pPr>
            <w:r w:rsidRPr="00EB6F4C">
              <w:rPr>
                <w:sz w:val="26"/>
                <w:szCs w:val="26"/>
                <w:lang w:eastAsia="en-US"/>
              </w:rPr>
              <w:t>0</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0</w:t>
            </w:r>
          </w:p>
        </w:tc>
        <w:tc>
          <w:tcPr>
            <w:tcW w:w="1134" w:type="dxa"/>
          </w:tcPr>
          <w:p w:rsidR="004C0DEA" w:rsidRPr="00EB6F4C" w:rsidRDefault="004C0DEA" w:rsidP="00295484">
            <w:pPr>
              <w:jc w:val="center"/>
              <w:rPr>
                <w:sz w:val="26"/>
                <w:szCs w:val="26"/>
                <w:lang w:eastAsia="en-US"/>
              </w:rPr>
            </w:pPr>
            <w:r w:rsidRPr="00EB6F4C">
              <w:rPr>
                <w:sz w:val="26"/>
                <w:szCs w:val="26"/>
                <w:lang w:eastAsia="en-US"/>
              </w:rPr>
              <w:t>0</w:t>
            </w:r>
          </w:p>
        </w:tc>
      </w:tr>
      <w:tr w:rsidR="004C0DEA" w:rsidRPr="00EB6F4C" w:rsidTr="00295484">
        <w:trPr>
          <w:trHeight w:val="139"/>
        </w:trPr>
        <w:tc>
          <w:tcPr>
            <w:tcW w:w="2694" w:type="dxa"/>
            <w:gridSpan w:val="2"/>
            <w:vMerge w:val="restart"/>
          </w:tcPr>
          <w:p w:rsidR="004C0DEA" w:rsidRPr="00EB6F4C" w:rsidRDefault="004C0DEA" w:rsidP="00295484">
            <w:pPr>
              <w:rPr>
                <w:color w:val="000000"/>
                <w:sz w:val="26"/>
                <w:szCs w:val="26"/>
                <w:lang w:eastAsia="en-US"/>
              </w:rPr>
            </w:pPr>
            <w:r w:rsidRPr="00EB6F4C">
              <w:rPr>
                <w:color w:val="000000"/>
                <w:sz w:val="26"/>
                <w:szCs w:val="26"/>
                <w:lang w:eastAsia="en-US"/>
              </w:rPr>
              <w:t>Искусство</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Музыка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1  </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50"/>
        </w:trPr>
        <w:tc>
          <w:tcPr>
            <w:tcW w:w="2694" w:type="dxa"/>
            <w:gridSpan w:val="2"/>
            <w:vMerge/>
          </w:tcPr>
          <w:p w:rsidR="004C0DEA" w:rsidRPr="00EB6F4C" w:rsidRDefault="004C0DEA" w:rsidP="00295484">
            <w:pPr>
              <w:rPr>
                <w:color w:val="000000"/>
                <w:sz w:val="26"/>
                <w:szCs w:val="26"/>
                <w:lang w:eastAsia="en-US"/>
              </w:rPr>
            </w:pP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Изобразительное искусство</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293"/>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Технология</w:t>
            </w:r>
          </w:p>
        </w:tc>
        <w:tc>
          <w:tcPr>
            <w:tcW w:w="2601" w:type="dxa"/>
            <w:gridSpan w:val="2"/>
          </w:tcPr>
          <w:p w:rsidR="004C0DEA" w:rsidRPr="00EB6F4C" w:rsidRDefault="004C0DEA" w:rsidP="00295484">
            <w:pPr>
              <w:rPr>
                <w:color w:val="000000"/>
                <w:sz w:val="26"/>
                <w:szCs w:val="26"/>
                <w:lang w:eastAsia="en-US"/>
              </w:rPr>
            </w:pPr>
            <w:r>
              <w:rPr>
                <w:color w:val="000000"/>
                <w:sz w:val="26"/>
                <w:szCs w:val="26"/>
                <w:lang w:eastAsia="en-US"/>
              </w:rPr>
              <w:t>Труд (технология)</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617"/>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Физическая культура</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Физическая культура </w:t>
            </w:r>
          </w:p>
        </w:tc>
        <w:tc>
          <w:tcPr>
            <w:tcW w:w="517" w:type="dxa"/>
          </w:tcPr>
          <w:p w:rsidR="004C0DEA" w:rsidRPr="00EB6F4C" w:rsidRDefault="004C0DEA" w:rsidP="00295484">
            <w:pPr>
              <w:jc w:val="center"/>
              <w:rPr>
                <w:color w:val="000000"/>
                <w:sz w:val="26"/>
                <w:szCs w:val="26"/>
                <w:lang w:eastAsia="en-US"/>
              </w:rPr>
            </w:pPr>
            <w:r>
              <w:rPr>
                <w:color w:val="000000"/>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675" w:type="dxa"/>
          </w:tcPr>
          <w:p w:rsidR="004C0DEA" w:rsidRPr="00EB6F4C" w:rsidRDefault="004C0DEA" w:rsidP="00295484">
            <w:pPr>
              <w:jc w:val="center"/>
              <w:rPr>
                <w:sz w:val="26"/>
                <w:szCs w:val="26"/>
                <w:lang w:eastAsia="en-US"/>
              </w:rPr>
            </w:pPr>
            <w:r>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w:t>
            </w:r>
            <w:r>
              <w:rPr>
                <w:sz w:val="26"/>
                <w:szCs w:val="26"/>
                <w:lang w:eastAsia="en-US"/>
              </w:rPr>
              <w:t>0</w:t>
            </w:r>
          </w:p>
        </w:tc>
        <w:tc>
          <w:tcPr>
            <w:tcW w:w="1134" w:type="dxa"/>
          </w:tcPr>
          <w:p w:rsidR="004C0DEA" w:rsidRPr="00EB6F4C" w:rsidRDefault="004C0DEA" w:rsidP="00295484">
            <w:pPr>
              <w:jc w:val="center"/>
              <w:rPr>
                <w:sz w:val="26"/>
                <w:szCs w:val="26"/>
                <w:lang w:eastAsia="en-US"/>
              </w:rPr>
            </w:pPr>
            <w:r w:rsidRPr="00EB6F4C">
              <w:rPr>
                <w:sz w:val="26"/>
                <w:szCs w:val="26"/>
                <w:lang w:eastAsia="en-US"/>
              </w:rPr>
              <w:t>1</w:t>
            </w:r>
            <w:r>
              <w:rPr>
                <w:sz w:val="26"/>
                <w:szCs w:val="26"/>
                <w:lang w:eastAsia="en-US"/>
              </w:rPr>
              <w:t>0</w:t>
            </w:r>
          </w:p>
        </w:tc>
      </w:tr>
      <w:tr w:rsidR="004C0DEA" w:rsidRPr="00EB6F4C" w:rsidTr="00295484">
        <w:trPr>
          <w:trHeight w:val="308"/>
        </w:trPr>
        <w:tc>
          <w:tcPr>
            <w:tcW w:w="5295" w:type="dxa"/>
            <w:gridSpan w:val="4"/>
          </w:tcPr>
          <w:p w:rsidR="004C0DEA" w:rsidRPr="00EB6F4C" w:rsidRDefault="004C0DEA" w:rsidP="00295484">
            <w:pPr>
              <w:jc w:val="center"/>
              <w:rPr>
                <w:b/>
                <w:color w:val="000000"/>
                <w:sz w:val="26"/>
                <w:szCs w:val="26"/>
                <w:lang w:eastAsia="en-US"/>
              </w:rPr>
            </w:pPr>
            <w:r w:rsidRPr="00EB6F4C">
              <w:rPr>
                <w:b/>
                <w:color w:val="000000"/>
                <w:sz w:val="26"/>
                <w:szCs w:val="26"/>
                <w:lang w:eastAsia="en-US"/>
              </w:rPr>
              <w:t>Итого (обязательная часть):</w:t>
            </w:r>
          </w:p>
        </w:tc>
        <w:tc>
          <w:tcPr>
            <w:tcW w:w="517" w:type="dxa"/>
          </w:tcPr>
          <w:p w:rsidR="004C0DEA" w:rsidRPr="00EB6F4C" w:rsidRDefault="004C0DEA" w:rsidP="00295484">
            <w:pPr>
              <w:jc w:val="center"/>
              <w:rPr>
                <w:b/>
                <w:color w:val="000000"/>
                <w:sz w:val="26"/>
                <w:szCs w:val="26"/>
                <w:lang w:eastAsia="en-US"/>
              </w:rPr>
            </w:pPr>
            <w:r w:rsidRPr="00EB6F4C">
              <w:rPr>
                <w:b/>
                <w:color w:val="000000"/>
                <w:sz w:val="26"/>
                <w:szCs w:val="26"/>
                <w:lang w:eastAsia="en-US"/>
              </w:rPr>
              <w:t>2</w:t>
            </w:r>
            <w:r>
              <w:rPr>
                <w:b/>
                <w:color w:val="000000"/>
                <w:sz w:val="26"/>
                <w:szCs w:val="26"/>
                <w:lang w:val="en-US" w:eastAsia="en-US"/>
              </w:rPr>
              <w:t>2</w:t>
            </w:r>
            <w:r w:rsidRPr="00EB6F4C">
              <w:rPr>
                <w:b/>
                <w:color w:val="000000"/>
                <w:sz w:val="26"/>
                <w:szCs w:val="26"/>
                <w:lang w:eastAsia="en-US"/>
              </w:rPr>
              <w:t xml:space="preserve"> </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val="en-US" w:eastAsia="en-US"/>
              </w:rPr>
              <w:t>2</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2</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fldChar w:fldCharType="begin"/>
            </w:r>
            <w:r w:rsidRPr="00EB6F4C">
              <w:rPr>
                <w:b/>
                <w:sz w:val="26"/>
                <w:szCs w:val="26"/>
                <w:lang w:eastAsia="en-US"/>
              </w:rPr>
              <w:instrText xml:space="preserve"> =SUM(ABOVE) </w:instrText>
            </w:r>
            <w:r w:rsidRPr="00EB6F4C">
              <w:rPr>
                <w:b/>
                <w:sz w:val="26"/>
                <w:szCs w:val="26"/>
                <w:lang w:eastAsia="en-US"/>
              </w:rPr>
              <w:fldChar w:fldCharType="separate"/>
            </w:r>
            <w:r w:rsidRPr="00EB6F4C">
              <w:rPr>
                <w:b/>
                <w:noProof/>
                <w:sz w:val="26"/>
                <w:szCs w:val="26"/>
                <w:lang w:eastAsia="en-US"/>
              </w:rPr>
              <w:t>2</w:t>
            </w:r>
            <w:r w:rsidRPr="00EB6F4C">
              <w:rPr>
                <w:b/>
                <w:sz w:val="26"/>
                <w:szCs w:val="26"/>
                <w:lang w:eastAsia="en-US"/>
              </w:rPr>
              <w:fldChar w:fldCharType="end"/>
            </w:r>
            <w:r>
              <w:rPr>
                <w:b/>
                <w:sz w:val="26"/>
                <w:szCs w:val="26"/>
                <w:lang w:eastAsia="en-US"/>
              </w:rPr>
              <w:t>2</w:t>
            </w:r>
          </w:p>
        </w:tc>
        <w:tc>
          <w:tcPr>
            <w:tcW w:w="675" w:type="dxa"/>
          </w:tcPr>
          <w:p w:rsidR="004C0DEA" w:rsidRPr="00EB6F4C" w:rsidRDefault="004C0DEA" w:rsidP="00295484">
            <w:pPr>
              <w:jc w:val="center"/>
              <w:rPr>
                <w:b/>
                <w:sz w:val="26"/>
                <w:szCs w:val="26"/>
                <w:lang w:eastAsia="en-US"/>
              </w:rPr>
            </w:pPr>
            <w:r w:rsidRPr="00EB6F4C">
              <w:rPr>
                <w:b/>
                <w:sz w:val="26"/>
                <w:szCs w:val="26"/>
                <w:lang w:eastAsia="en-US"/>
              </w:rPr>
              <w:t>2</w:t>
            </w:r>
            <w:r>
              <w:rPr>
                <w:b/>
                <w:sz w:val="26"/>
                <w:szCs w:val="26"/>
                <w:lang w:eastAsia="en-US"/>
              </w:rPr>
              <w:t>2</w:t>
            </w:r>
          </w:p>
        </w:tc>
        <w:tc>
          <w:tcPr>
            <w:tcW w:w="992" w:type="dxa"/>
            <w:gridSpan w:val="2"/>
          </w:tcPr>
          <w:p w:rsidR="004C0DEA" w:rsidRPr="00EB6F4C" w:rsidRDefault="004C0DEA" w:rsidP="00295484">
            <w:pPr>
              <w:rPr>
                <w:b/>
                <w:sz w:val="26"/>
                <w:szCs w:val="26"/>
                <w:lang w:val="en-US" w:eastAsia="en-US"/>
              </w:rPr>
            </w:pPr>
            <w:r w:rsidRPr="00EB6F4C">
              <w:rPr>
                <w:b/>
                <w:sz w:val="26"/>
                <w:szCs w:val="26"/>
                <w:lang w:eastAsia="en-US"/>
              </w:rPr>
              <w:t>1</w:t>
            </w:r>
            <w:r>
              <w:rPr>
                <w:b/>
                <w:sz w:val="26"/>
                <w:szCs w:val="26"/>
                <w:lang w:eastAsia="en-US"/>
              </w:rPr>
              <w:t>10</w:t>
            </w:r>
          </w:p>
        </w:tc>
        <w:tc>
          <w:tcPr>
            <w:tcW w:w="1134" w:type="dxa"/>
          </w:tcPr>
          <w:p w:rsidR="004C0DEA" w:rsidRPr="00EB6F4C" w:rsidRDefault="004C0DEA" w:rsidP="00295484">
            <w:pPr>
              <w:jc w:val="center"/>
              <w:rPr>
                <w:b/>
                <w:sz w:val="26"/>
                <w:szCs w:val="26"/>
                <w:lang w:eastAsia="en-US"/>
              </w:rPr>
            </w:pPr>
            <w:r>
              <w:rPr>
                <w:b/>
                <w:sz w:val="26"/>
                <w:szCs w:val="26"/>
                <w:lang w:eastAsia="en-US"/>
              </w:rPr>
              <w:t>120</w:t>
            </w:r>
          </w:p>
        </w:tc>
      </w:tr>
      <w:tr w:rsidR="004C0DEA" w:rsidRPr="00EB6F4C" w:rsidTr="00295484">
        <w:trPr>
          <w:trHeight w:val="293"/>
        </w:trPr>
        <w:tc>
          <w:tcPr>
            <w:tcW w:w="992" w:type="dxa"/>
          </w:tcPr>
          <w:p w:rsidR="004C0DEA" w:rsidRPr="00EB6F4C" w:rsidRDefault="004C0DEA" w:rsidP="00295484">
            <w:pPr>
              <w:jc w:val="center"/>
              <w:rPr>
                <w:b/>
                <w:i/>
                <w:sz w:val="26"/>
                <w:szCs w:val="26"/>
                <w:lang w:eastAsia="en-US"/>
              </w:rPr>
            </w:pPr>
          </w:p>
        </w:tc>
        <w:tc>
          <w:tcPr>
            <w:tcW w:w="9322" w:type="dxa"/>
            <w:gridSpan w:val="11"/>
          </w:tcPr>
          <w:p w:rsidR="004C0DEA" w:rsidRPr="00EB6F4C" w:rsidRDefault="004C0DEA" w:rsidP="00295484">
            <w:pPr>
              <w:jc w:val="center"/>
              <w:rPr>
                <w:b/>
                <w:sz w:val="26"/>
                <w:szCs w:val="26"/>
                <w:lang w:eastAsia="en-US"/>
              </w:rPr>
            </w:pPr>
            <w:r w:rsidRPr="00EB6F4C">
              <w:rPr>
                <w:b/>
                <w:i/>
                <w:sz w:val="26"/>
                <w:szCs w:val="26"/>
                <w:lang w:eastAsia="en-US"/>
              </w:rPr>
              <w:t>2. Часть, формируемая  участниками образовательных отношений</w:t>
            </w:r>
          </w:p>
        </w:tc>
      </w:tr>
      <w:tr w:rsidR="004C0DEA" w:rsidRPr="00EB6F4C" w:rsidTr="00295484">
        <w:trPr>
          <w:trHeight w:val="617"/>
        </w:trPr>
        <w:tc>
          <w:tcPr>
            <w:tcW w:w="2730" w:type="dxa"/>
            <w:gridSpan w:val="3"/>
            <w:tcBorders>
              <w:top w:val="nil"/>
            </w:tcBorders>
          </w:tcPr>
          <w:p w:rsidR="004C0DEA" w:rsidRPr="00EB6F4C" w:rsidRDefault="004C0DEA" w:rsidP="00295484">
            <w:pPr>
              <w:rPr>
                <w:b/>
                <w:sz w:val="26"/>
                <w:szCs w:val="26"/>
                <w:lang w:eastAsia="en-US"/>
              </w:rPr>
            </w:pPr>
            <w:r w:rsidRPr="00D55469">
              <w:rPr>
                <w:color w:val="000000"/>
                <w:sz w:val="26"/>
                <w:szCs w:val="26"/>
                <w:lang w:eastAsia="en-US"/>
              </w:rPr>
              <w:t>Русский язык и литературное чтение</w:t>
            </w:r>
          </w:p>
        </w:tc>
        <w:tc>
          <w:tcPr>
            <w:tcW w:w="2565" w:type="dxa"/>
            <w:tcBorders>
              <w:top w:val="single" w:sz="4" w:space="0" w:color="auto"/>
            </w:tcBorders>
          </w:tcPr>
          <w:p w:rsidR="004C0DEA" w:rsidRPr="0004405E" w:rsidRDefault="004C0DEA" w:rsidP="00295484">
            <w:pPr>
              <w:rPr>
                <w:sz w:val="26"/>
                <w:szCs w:val="26"/>
                <w:lang w:eastAsia="en-US"/>
              </w:rPr>
            </w:pPr>
            <w:r w:rsidRPr="0004405E">
              <w:rPr>
                <w:sz w:val="26"/>
                <w:szCs w:val="26"/>
                <w:lang w:eastAsia="en-US"/>
              </w:rPr>
              <w:t>Занимательный русский язык</w:t>
            </w:r>
          </w:p>
        </w:tc>
        <w:tc>
          <w:tcPr>
            <w:tcW w:w="517" w:type="dxa"/>
            <w:shd w:val="clear" w:color="auto" w:fill="FFFFFF"/>
          </w:tcPr>
          <w:p w:rsidR="004C0DEA" w:rsidRPr="0004405E" w:rsidRDefault="004C0DEA" w:rsidP="00295484">
            <w:pPr>
              <w:jc w:val="center"/>
              <w:rPr>
                <w:color w:val="000000"/>
                <w:sz w:val="26"/>
                <w:szCs w:val="26"/>
                <w:lang w:eastAsia="en-US"/>
              </w:rPr>
            </w:pPr>
            <w:r>
              <w:rPr>
                <w:color w:val="000000"/>
                <w:sz w:val="26"/>
                <w:szCs w:val="26"/>
                <w:lang w:eastAsia="en-US"/>
              </w:rPr>
              <w:t>0</w:t>
            </w:r>
          </w:p>
        </w:tc>
        <w:tc>
          <w:tcPr>
            <w:tcW w:w="567" w:type="dxa"/>
            <w:shd w:val="clear" w:color="auto" w:fill="FFFFFF"/>
          </w:tcPr>
          <w:p w:rsidR="004C0DEA" w:rsidRPr="0004405E" w:rsidRDefault="004C0DEA" w:rsidP="00295484">
            <w:pPr>
              <w:jc w:val="center"/>
              <w:rPr>
                <w:sz w:val="26"/>
                <w:szCs w:val="26"/>
                <w:lang w:eastAsia="en-US"/>
              </w:rPr>
            </w:pPr>
            <w:r>
              <w:rPr>
                <w:sz w:val="26"/>
                <w:szCs w:val="26"/>
                <w:lang w:eastAsia="en-US"/>
              </w:rPr>
              <w:t>0</w:t>
            </w:r>
          </w:p>
        </w:tc>
        <w:tc>
          <w:tcPr>
            <w:tcW w:w="567" w:type="dxa"/>
          </w:tcPr>
          <w:p w:rsidR="004C0DEA" w:rsidRPr="0004405E" w:rsidRDefault="004C0DEA" w:rsidP="00295484">
            <w:pPr>
              <w:jc w:val="center"/>
              <w:rPr>
                <w:sz w:val="26"/>
                <w:szCs w:val="26"/>
                <w:lang w:eastAsia="en-US"/>
              </w:rPr>
            </w:pPr>
            <w:r>
              <w:rPr>
                <w:sz w:val="26"/>
                <w:szCs w:val="26"/>
                <w:lang w:eastAsia="en-US"/>
              </w:rPr>
              <w:t>1</w:t>
            </w:r>
          </w:p>
        </w:tc>
        <w:tc>
          <w:tcPr>
            <w:tcW w:w="567" w:type="dxa"/>
            <w:shd w:val="clear" w:color="auto" w:fill="FFFFFF"/>
          </w:tcPr>
          <w:p w:rsidR="004C0DEA" w:rsidRPr="0004405E" w:rsidRDefault="004C0DEA" w:rsidP="00295484">
            <w:pPr>
              <w:jc w:val="center"/>
              <w:rPr>
                <w:sz w:val="26"/>
                <w:szCs w:val="26"/>
                <w:lang w:eastAsia="en-US"/>
              </w:rPr>
            </w:pPr>
            <w:r>
              <w:rPr>
                <w:sz w:val="26"/>
                <w:szCs w:val="26"/>
                <w:lang w:eastAsia="en-US"/>
              </w:rPr>
              <w:t>0</w:t>
            </w:r>
          </w:p>
        </w:tc>
        <w:tc>
          <w:tcPr>
            <w:tcW w:w="675" w:type="dxa"/>
            <w:shd w:val="clear" w:color="auto" w:fill="FFFFFF"/>
          </w:tcPr>
          <w:p w:rsidR="004C0DEA" w:rsidRPr="0004405E" w:rsidRDefault="004C0DEA" w:rsidP="00295484">
            <w:pPr>
              <w:jc w:val="center"/>
              <w:rPr>
                <w:sz w:val="26"/>
                <w:szCs w:val="26"/>
                <w:lang w:eastAsia="en-US"/>
              </w:rPr>
            </w:pPr>
            <w:r>
              <w:rPr>
                <w:sz w:val="26"/>
                <w:szCs w:val="26"/>
                <w:lang w:eastAsia="en-US"/>
              </w:rPr>
              <w:t>0</w:t>
            </w:r>
          </w:p>
        </w:tc>
        <w:tc>
          <w:tcPr>
            <w:tcW w:w="959" w:type="dxa"/>
          </w:tcPr>
          <w:p w:rsidR="004C0DEA" w:rsidRPr="0004405E" w:rsidRDefault="004C0DEA" w:rsidP="00295484">
            <w:pPr>
              <w:jc w:val="center"/>
              <w:rPr>
                <w:sz w:val="26"/>
                <w:szCs w:val="26"/>
                <w:lang w:eastAsia="en-US"/>
              </w:rPr>
            </w:pPr>
            <w:r>
              <w:rPr>
                <w:sz w:val="26"/>
                <w:szCs w:val="26"/>
                <w:lang w:eastAsia="en-US"/>
              </w:rPr>
              <w:t>1</w:t>
            </w:r>
          </w:p>
        </w:tc>
        <w:tc>
          <w:tcPr>
            <w:tcW w:w="1167" w:type="dxa"/>
            <w:gridSpan w:val="2"/>
          </w:tcPr>
          <w:p w:rsidR="004C0DEA" w:rsidRPr="0004405E" w:rsidRDefault="004C0DEA" w:rsidP="00295484">
            <w:pPr>
              <w:jc w:val="center"/>
              <w:rPr>
                <w:sz w:val="26"/>
                <w:szCs w:val="26"/>
                <w:lang w:eastAsia="en-US"/>
              </w:rPr>
            </w:pPr>
            <w:r>
              <w:rPr>
                <w:sz w:val="26"/>
                <w:szCs w:val="26"/>
                <w:lang w:eastAsia="en-US"/>
              </w:rPr>
              <w:t>1</w:t>
            </w:r>
          </w:p>
        </w:tc>
      </w:tr>
      <w:tr w:rsidR="004C0DEA" w:rsidRPr="00EB6F4C" w:rsidTr="00295484">
        <w:trPr>
          <w:trHeight w:val="617"/>
        </w:trPr>
        <w:tc>
          <w:tcPr>
            <w:tcW w:w="2730" w:type="dxa"/>
            <w:gridSpan w:val="3"/>
            <w:tcBorders>
              <w:top w:val="nil"/>
            </w:tcBorders>
          </w:tcPr>
          <w:p w:rsidR="004C0DEA" w:rsidRPr="00D55469" w:rsidRDefault="004C0DEA" w:rsidP="00295484">
            <w:pPr>
              <w:rPr>
                <w:sz w:val="26"/>
                <w:szCs w:val="26"/>
                <w:lang w:eastAsia="en-US"/>
              </w:rPr>
            </w:pPr>
            <w:r w:rsidRPr="00D55469">
              <w:rPr>
                <w:sz w:val="26"/>
                <w:szCs w:val="26"/>
                <w:lang w:eastAsia="en-US"/>
              </w:rPr>
              <w:t>Математика и информатика</w:t>
            </w:r>
          </w:p>
          <w:p w:rsidR="004C0DEA" w:rsidRPr="00D55469" w:rsidRDefault="004C0DEA" w:rsidP="00295484">
            <w:pPr>
              <w:rPr>
                <w:color w:val="000000"/>
                <w:sz w:val="26"/>
                <w:szCs w:val="26"/>
                <w:lang w:eastAsia="en-US"/>
              </w:rPr>
            </w:pPr>
          </w:p>
        </w:tc>
        <w:tc>
          <w:tcPr>
            <w:tcW w:w="2565" w:type="dxa"/>
            <w:tcBorders>
              <w:top w:val="single" w:sz="4" w:space="0" w:color="auto"/>
            </w:tcBorders>
          </w:tcPr>
          <w:p w:rsidR="004C0DEA" w:rsidRPr="0004405E" w:rsidRDefault="004C0DEA" w:rsidP="00295484">
            <w:pPr>
              <w:rPr>
                <w:sz w:val="26"/>
                <w:szCs w:val="26"/>
                <w:lang w:eastAsia="en-US"/>
              </w:rPr>
            </w:pPr>
            <w:r w:rsidRPr="00D55469">
              <w:rPr>
                <w:sz w:val="26"/>
                <w:szCs w:val="26"/>
                <w:lang w:eastAsia="en-US"/>
              </w:rPr>
              <w:t>Развитие познавательных способностей.</w:t>
            </w:r>
          </w:p>
        </w:tc>
        <w:tc>
          <w:tcPr>
            <w:tcW w:w="517" w:type="dxa"/>
            <w:shd w:val="clear" w:color="auto" w:fill="FFFFFF"/>
          </w:tcPr>
          <w:p w:rsidR="004C0DEA" w:rsidRDefault="004C0DEA" w:rsidP="00295484">
            <w:pPr>
              <w:jc w:val="center"/>
              <w:rPr>
                <w:color w:val="000000"/>
                <w:sz w:val="26"/>
                <w:szCs w:val="26"/>
                <w:lang w:eastAsia="en-US"/>
              </w:rPr>
            </w:pPr>
            <w:r>
              <w:rPr>
                <w:color w:val="000000"/>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1</w:t>
            </w:r>
          </w:p>
        </w:tc>
        <w:tc>
          <w:tcPr>
            <w:tcW w:w="567" w:type="dxa"/>
          </w:tcPr>
          <w:p w:rsidR="004C0DEA" w:rsidRDefault="004C0DEA" w:rsidP="00295484">
            <w:pPr>
              <w:jc w:val="center"/>
              <w:rPr>
                <w:sz w:val="26"/>
                <w:szCs w:val="26"/>
                <w:lang w:eastAsia="en-US"/>
              </w:rPr>
            </w:pPr>
            <w:r>
              <w:rPr>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0</w:t>
            </w:r>
          </w:p>
        </w:tc>
        <w:tc>
          <w:tcPr>
            <w:tcW w:w="675" w:type="dxa"/>
            <w:shd w:val="clear" w:color="auto" w:fill="FFFFFF"/>
          </w:tcPr>
          <w:p w:rsidR="004C0DEA" w:rsidRDefault="004C0DEA" w:rsidP="00295484">
            <w:pPr>
              <w:jc w:val="center"/>
              <w:rPr>
                <w:sz w:val="26"/>
                <w:szCs w:val="26"/>
                <w:lang w:eastAsia="en-US"/>
              </w:rPr>
            </w:pPr>
            <w:r>
              <w:rPr>
                <w:sz w:val="26"/>
                <w:szCs w:val="26"/>
                <w:lang w:eastAsia="en-US"/>
              </w:rPr>
              <w:t>0</w:t>
            </w:r>
          </w:p>
        </w:tc>
        <w:tc>
          <w:tcPr>
            <w:tcW w:w="959" w:type="dxa"/>
          </w:tcPr>
          <w:p w:rsidR="004C0DEA" w:rsidRDefault="004C0DEA" w:rsidP="00295484">
            <w:pPr>
              <w:jc w:val="center"/>
              <w:rPr>
                <w:sz w:val="26"/>
                <w:szCs w:val="26"/>
                <w:lang w:eastAsia="en-US"/>
              </w:rPr>
            </w:pPr>
            <w:r>
              <w:rPr>
                <w:sz w:val="26"/>
                <w:szCs w:val="26"/>
                <w:lang w:eastAsia="en-US"/>
              </w:rPr>
              <w:t>1</w:t>
            </w:r>
          </w:p>
        </w:tc>
        <w:tc>
          <w:tcPr>
            <w:tcW w:w="1167" w:type="dxa"/>
            <w:gridSpan w:val="2"/>
          </w:tcPr>
          <w:p w:rsidR="004C0DEA" w:rsidRDefault="004C0DEA" w:rsidP="00295484">
            <w:pPr>
              <w:jc w:val="center"/>
              <w:rPr>
                <w:sz w:val="26"/>
                <w:szCs w:val="26"/>
                <w:lang w:eastAsia="en-US"/>
              </w:rPr>
            </w:pPr>
            <w:r>
              <w:rPr>
                <w:sz w:val="26"/>
                <w:szCs w:val="26"/>
                <w:lang w:eastAsia="en-US"/>
              </w:rPr>
              <w:t>1</w:t>
            </w:r>
          </w:p>
        </w:tc>
      </w:tr>
      <w:tr w:rsidR="004C0DEA" w:rsidRPr="00EB6F4C" w:rsidTr="00295484">
        <w:trPr>
          <w:trHeight w:val="617"/>
        </w:trPr>
        <w:tc>
          <w:tcPr>
            <w:tcW w:w="2730" w:type="dxa"/>
            <w:gridSpan w:val="3"/>
            <w:vMerge w:val="restart"/>
            <w:tcBorders>
              <w:top w:val="nil"/>
            </w:tcBorders>
          </w:tcPr>
          <w:p w:rsidR="004C0DEA" w:rsidRPr="00D55469" w:rsidRDefault="004C0DEA" w:rsidP="00295484">
            <w:pPr>
              <w:rPr>
                <w:sz w:val="26"/>
                <w:szCs w:val="26"/>
                <w:lang w:eastAsia="en-US"/>
              </w:rPr>
            </w:pPr>
            <w:r w:rsidRPr="00EB6F4C">
              <w:rPr>
                <w:sz w:val="26"/>
                <w:szCs w:val="26"/>
                <w:lang w:eastAsia="en-US"/>
              </w:rPr>
              <w:t>Обществознание и естествознание</w:t>
            </w:r>
          </w:p>
        </w:tc>
        <w:tc>
          <w:tcPr>
            <w:tcW w:w="2565" w:type="dxa"/>
            <w:tcBorders>
              <w:top w:val="single" w:sz="4" w:space="0" w:color="auto"/>
            </w:tcBorders>
          </w:tcPr>
          <w:p w:rsidR="004C0DEA" w:rsidRPr="0004405E" w:rsidRDefault="004C0DEA" w:rsidP="00295484">
            <w:pPr>
              <w:rPr>
                <w:sz w:val="26"/>
                <w:szCs w:val="26"/>
                <w:lang w:eastAsia="en-US"/>
              </w:rPr>
            </w:pPr>
            <w:r>
              <w:rPr>
                <w:sz w:val="26"/>
                <w:szCs w:val="26"/>
                <w:lang w:eastAsia="en-US"/>
              </w:rPr>
              <w:t>Полезные привычки</w:t>
            </w:r>
          </w:p>
        </w:tc>
        <w:tc>
          <w:tcPr>
            <w:tcW w:w="517" w:type="dxa"/>
            <w:shd w:val="clear" w:color="auto" w:fill="FFFFFF"/>
          </w:tcPr>
          <w:p w:rsidR="004C0DEA" w:rsidRDefault="004C0DEA" w:rsidP="00295484">
            <w:pPr>
              <w:jc w:val="center"/>
              <w:rPr>
                <w:color w:val="000000"/>
                <w:sz w:val="26"/>
                <w:szCs w:val="26"/>
                <w:lang w:eastAsia="en-US"/>
              </w:rPr>
            </w:pPr>
            <w:r>
              <w:rPr>
                <w:color w:val="000000"/>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0</w:t>
            </w:r>
          </w:p>
        </w:tc>
        <w:tc>
          <w:tcPr>
            <w:tcW w:w="567" w:type="dxa"/>
          </w:tcPr>
          <w:p w:rsidR="004C0DEA" w:rsidRDefault="004C0DEA" w:rsidP="00295484">
            <w:pPr>
              <w:jc w:val="center"/>
              <w:rPr>
                <w:sz w:val="26"/>
                <w:szCs w:val="26"/>
                <w:lang w:eastAsia="en-US"/>
              </w:rPr>
            </w:pPr>
            <w:r>
              <w:rPr>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1</w:t>
            </w:r>
          </w:p>
        </w:tc>
        <w:tc>
          <w:tcPr>
            <w:tcW w:w="675" w:type="dxa"/>
            <w:shd w:val="clear" w:color="auto" w:fill="FFFFFF"/>
          </w:tcPr>
          <w:p w:rsidR="004C0DEA" w:rsidRDefault="004C0DEA" w:rsidP="00295484">
            <w:pPr>
              <w:jc w:val="center"/>
              <w:rPr>
                <w:sz w:val="26"/>
                <w:szCs w:val="26"/>
                <w:lang w:eastAsia="en-US"/>
              </w:rPr>
            </w:pPr>
            <w:r>
              <w:rPr>
                <w:sz w:val="26"/>
                <w:szCs w:val="26"/>
                <w:lang w:eastAsia="en-US"/>
              </w:rPr>
              <w:t>0</w:t>
            </w:r>
          </w:p>
        </w:tc>
        <w:tc>
          <w:tcPr>
            <w:tcW w:w="959" w:type="dxa"/>
          </w:tcPr>
          <w:p w:rsidR="004C0DEA" w:rsidRDefault="004C0DEA" w:rsidP="00295484">
            <w:pPr>
              <w:jc w:val="center"/>
              <w:rPr>
                <w:sz w:val="26"/>
                <w:szCs w:val="26"/>
                <w:lang w:eastAsia="en-US"/>
              </w:rPr>
            </w:pPr>
            <w:r>
              <w:rPr>
                <w:sz w:val="26"/>
                <w:szCs w:val="26"/>
                <w:lang w:eastAsia="en-US"/>
              </w:rPr>
              <w:t>1</w:t>
            </w:r>
          </w:p>
        </w:tc>
        <w:tc>
          <w:tcPr>
            <w:tcW w:w="1167" w:type="dxa"/>
            <w:gridSpan w:val="2"/>
          </w:tcPr>
          <w:p w:rsidR="004C0DEA" w:rsidRDefault="004C0DEA" w:rsidP="00295484">
            <w:pPr>
              <w:jc w:val="center"/>
              <w:rPr>
                <w:sz w:val="26"/>
                <w:szCs w:val="26"/>
                <w:lang w:eastAsia="en-US"/>
              </w:rPr>
            </w:pPr>
            <w:r>
              <w:rPr>
                <w:sz w:val="26"/>
                <w:szCs w:val="26"/>
                <w:lang w:eastAsia="en-US"/>
              </w:rPr>
              <w:t>1</w:t>
            </w:r>
          </w:p>
        </w:tc>
      </w:tr>
      <w:tr w:rsidR="004C0DEA" w:rsidRPr="00EB6F4C" w:rsidTr="00295484">
        <w:trPr>
          <w:trHeight w:val="617"/>
        </w:trPr>
        <w:tc>
          <w:tcPr>
            <w:tcW w:w="2730" w:type="dxa"/>
            <w:gridSpan w:val="3"/>
            <w:vMerge/>
          </w:tcPr>
          <w:p w:rsidR="004C0DEA" w:rsidRPr="00EB6F4C" w:rsidRDefault="004C0DEA" w:rsidP="00295484">
            <w:pPr>
              <w:rPr>
                <w:sz w:val="26"/>
                <w:szCs w:val="26"/>
                <w:lang w:eastAsia="en-US"/>
              </w:rPr>
            </w:pPr>
          </w:p>
        </w:tc>
        <w:tc>
          <w:tcPr>
            <w:tcW w:w="2565" w:type="dxa"/>
            <w:tcBorders>
              <w:top w:val="single" w:sz="4" w:space="0" w:color="auto"/>
            </w:tcBorders>
          </w:tcPr>
          <w:p w:rsidR="004C0DEA" w:rsidRPr="0004405E" w:rsidRDefault="004C0DEA" w:rsidP="00295484">
            <w:pPr>
              <w:rPr>
                <w:sz w:val="26"/>
                <w:szCs w:val="26"/>
                <w:lang w:eastAsia="en-US"/>
              </w:rPr>
            </w:pPr>
            <w:r>
              <w:rPr>
                <w:sz w:val="26"/>
                <w:szCs w:val="26"/>
                <w:lang w:eastAsia="en-US"/>
              </w:rPr>
              <w:t>Функциональна грамотность</w:t>
            </w:r>
          </w:p>
        </w:tc>
        <w:tc>
          <w:tcPr>
            <w:tcW w:w="517" w:type="dxa"/>
            <w:shd w:val="clear" w:color="auto" w:fill="FFFFFF"/>
          </w:tcPr>
          <w:p w:rsidR="004C0DEA" w:rsidRDefault="004C0DEA" w:rsidP="00295484">
            <w:pPr>
              <w:jc w:val="center"/>
              <w:rPr>
                <w:color w:val="000000"/>
                <w:sz w:val="26"/>
                <w:szCs w:val="26"/>
                <w:lang w:eastAsia="en-US"/>
              </w:rPr>
            </w:pPr>
            <w:r>
              <w:rPr>
                <w:color w:val="000000"/>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0</w:t>
            </w:r>
          </w:p>
        </w:tc>
        <w:tc>
          <w:tcPr>
            <w:tcW w:w="567" w:type="dxa"/>
          </w:tcPr>
          <w:p w:rsidR="004C0DEA" w:rsidRDefault="004C0DEA" w:rsidP="00295484">
            <w:pPr>
              <w:jc w:val="center"/>
              <w:rPr>
                <w:sz w:val="26"/>
                <w:szCs w:val="26"/>
                <w:lang w:eastAsia="en-US"/>
              </w:rPr>
            </w:pPr>
            <w:r>
              <w:rPr>
                <w:sz w:val="26"/>
                <w:szCs w:val="26"/>
                <w:lang w:eastAsia="en-US"/>
              </w:rPr>
              <w:t>0</w:t>
            </w:r>
          </w:p>
        </w:tc>
        <w:tc>
          <w:tcPr>
            <w:tcW w:w="567" w:type="dxa"/>
            <w:shd w:val="clear" w:color="auto" w:fill="FFFFFF"/>
          </w:tcPr>
          <w:p w:rsidR="004C0DEA" w:rsidRDefault="004C0DEA" w:rsidP="00295484">
            <w:pPr>
              <w:jc w:val="center"/>
              <w:rPr>
                <w:sz w:val="26"/>
                <w:szCs w:val="26"/>
                <w:lang w:eastAsia="en-US"/>
              </w:rPr>
            </w:pPr>
            <w:r>
              <w:rPr>
                <w:sz w:val="26"/>
                <w:szCs w:val="26"/>
                <w:lang w:eastAsia="en-US"/>
              </w:rPr>
              <w:t>0</w:t>
            </w:r>
          </w:p>
        </w:tc>
        <w:tc>
          <w:tcPr>
            <w:tcW w:w="675" w:type="dxa"/>
            <w:shd w:val="clear" w:color="auto" w:fill="FFFFFF"/>
          </w:tcPr>
          <w:p w:rsidR="004C0DEA" w:rsidRDefault="004C0DEA" w:rsidP="00295484">
            <w:pPr>
              <w:jc w:val="center"/>
              <w:rPr>
                <w:sz w:val="26"/>
                <w:szCs w:val="26"/>
                <w:lang w:eastAsia="en-US"/>
              </w:rPr>
            </w:pPr>
            <w:r>
              <w:rPr>
                <w:sz w:val="26"/>
                <w:szCs w:val="26"/>
                <w:lang w:eastAsia="en-US"/>
              </w:rPr>
              <w:t>1</w:t>
            </w:r>
          </w:p>
        </w:tc>
        <w:tc>
          <w:tcPr>
            <w:tcW w:w="959" w:type="dxa"/>
          </w:tcPr>
          <w:p w:rsidR="004C0DEA" w:rsidRDefault="004C0DEA" w:rsidP="00295484">
            <w:pPr>
              <w:jc w:val="center"/>
              <w:rPr>
                <w:sz w:val="26"/>
                <w:szCs w:val="26"/>
                <w:lang w:eastAsia="en-US"/>
              </w:rPr>
            </w:pPr>
            <w:r>
              <w:rPr>
                <w:sz w:val="26"/>
                <w:szCs w:val="26"/>
                <w:lang w:eastAsia="en-US"/>
              </w:rPr>
              <w:t>1</w:t>
            </w:r>
          </w:p>
        </w:tc>
        <w:tc>
          <w:tcPr>
            <w:tcW w:w="1167" w:type="dxa"/>
            <w:gridSpan w:val="2"/>
          </w:tcPr>
          <w:p w:rsidR="004C0DEA" w:rsidRDefault="004C0DEA" w:rsidP="00295484">
            <w:pPr>
              <w:jc w:val="center"/>
              <w:rPr>
                <w:sz w:val="26"/>
                <w:szCs w:val="26"/>
                <w:lang w:eastAsia="en-US"/>
              </w:rPr>
            </w:pPr>
            <w:r>
              <w:rPr>
                <w:sz w:val="26"/>
                <w:szCs w:val="26"/>
                <w:lang w:eastAsia="en-US"/>
              </w:rPr>
              <w:t>1</w:t>
            </w:r>
          </w:p>
        </w:tc>
      </w:tr>
      <w:tr w:rsidR="004C0DEA" w:rsidRPr="00EB6F4C" w:rsidTr="00295484">
        <w:trPr>
          <w:trHeight w:val="617"/>
        </w:trPr>
        <w:tc>
          <w:tcPr>
            <w:tcW w:w="2730" w:type="dxa"/>
            <w:gridSpan w:val="3"/>
            <w:tcBorders>
              <w:top w:val="single" w:sz="4" w:space="0" w:color="auto"/>
            </w:tcBorders>
          </w:tcPr>
          <w:p w:rsidR="004C0DEA" w:rsidRPr="00EB6F4C" w:rsidRDefault="004C0DEA" w:rsidP="00295484">
            <w:pPr>
              <w:rPr>
                <w:b/>
                <w:sz w:val="26"/>
                <w:szCs w:val="26"/>
                <w:lang w:eastAsia="en-US"/>
              </w:rPr>
            </w:pPr>
            <w:r w:rsidRPr="00EB6F4C">
              <w:rPr>
                <w:color w:val="000000"/>
                <w:sz w:val="26"/>
                <w:szCs w:val="26"/>
                <w:lang w:eastAsia="en-US"/>
              </w:rPr>
              <w:t>Искусство</w:t>
            </w:r>
          </w:p>
        </w:tc>
        <w:tc>
          <w:tcPr>
            <w:tcW w:w="2565" w:type="dxa"/>
            <w:tcBorders>
              <w:top w:val="single" w:sz="4" w:space="0" w:color="auto"/>
            </w:tcBorders>
          </w:tcPr>
          <w:p w:rsidR="004C0DEA" w:rsidRPr="00C641B9" w:rsidRDefault="004C0DEA" w:rsidP="00295484">
            <w:pPr>
              <w:rPr>
                <w:sz w:val="26"/>
                <w:szCs w:val="26"/>
                <w:lang w:eastAsia="en-US"/>
              </w:rPr>
            </w:pPr>
            <w:r w:rsidRPr="00C641B9">
              <w:rPr>
                <w:sz w:val="26"/>
                <w:szCs w:val="26"/>
                <w:lang w:eastAsia="en-US"/>
              </w:rPr>
              <w:t>Театр</w:t>
            </w:r>
          </w:p>
        </w:tc>
        <w:tc>
          <w:tcPr>
            <w:tcW w:w="517" w:type="dxa"/>
            <w:shd w:val="clear" w:color="auto" w:fill="FFFFFF"/>
          </w:tcPr>
          <w:p w:rsidR="004C0DEA" w:rsidRPr="00C641B9" w:rsidRDefault="004C0DEA" w:rsidP="00295484">
            <w:pPr>
              <w:jc w:val="center"/>
              <w:rPr>
                <w:color w:val="000000"/>
                <w:sz w:val="26"/>
                <w:szCs w:val="26"/>
                <w:lang w:eastAsia="en-US"/>
              </w:rPr>
            </w:pPr>
            <w:r w:rsidRPr="00C641B9">
              <w:rPr>
                <w:color w:val="000000"/>
                <w:sz w:val="26"/>
                <w:szCs w:val="26"/>
                <w:lang w:eastAsia="en-US"/>
              </w:rPr>
              <w:t>1</w:t>
            </w:r>
          </w:p>
        </w:tc>
        <w:tc>
          <w:tcPr>
            <w:tcW w:w="567" w:type="dxa"/>
            <w:shd w:val="clear" w:color="auto" w:fill="FFFFFF"/>
          </w:tcPr>
          <w:p w:rsidR="004C0DEA" w:rsidRPr="00C641B9" w:rsidRDefault="004C0DEA" w:rsidP="00295484">
            <w:pPr>
              <w:jc w:val="center"/>
              <w:rPr>
                <w:sz w:val="26"/>
                <w:szCs w:val="26"/>
                <w:lang w:eastAsia="en-US"/>
              </w:rPr>
            </w:pPr>
            <w:r w:rsidRPr="00C641B9">
              <w:rPr>
                <w:sz w:val="26"/>
                <w:szCs w:val="26"/>
                <w:lang w:eastAsia="en-US"/>
              </w:rPr>
              <w:t>0</w:t>
            </w:r>
          </w:p>
        </w:tc>
        <w:tc>
          <w:tcPr>
            <w:tcW w:w="567" w:type="dxa"/>
          </w:tcPr>
          <w:p w:rsidR="004C0DEA" w:rsidRPr="00C641B9" w:rsidRDefault="004C0DEA" w:rsidP="00295484">
            <w:pPr>
              <w:jc w:val="center"/>
              <w:rPr>
                <w:sz w:val="26"/>
                <w:szCs w:val="26"/>
                <w:lang w:eastAsia="en-US"/>
              </w:rPr>
            </w:pPr>
            <w:r w:rsidRPr="00C641B9">
              <w:rPr>
                <w:sz w:val="26"/>
                <w:szCs w:val="26"/>
                <w:lang w:eastAsia="en-US"/>
              </w:rPr>
              <w:t>0</w:t>
            </w:r>
          </w:p>
        </w:tc>
        <w:tc>
          <w:tcPr>
            <w:tcW w:w="567" w:type="dxa"/>
            <w:shd w:val="clear" w:color="auto" w:fill="FFFFFF"/>
          </w:tcPr>
          <w:p w:rsidR="004C0DEA" w:rsidRPr="00C641B9" w:rsidRDefault="004C0DEA" w:rsidP="00295484">
            <w:pPr>
              <w:jc w:val="center"/>
              <w:rPr>
                <w:sz w:val="26"/>
                <w:szCs w:val="26"/>
                <w:lang w:eastAsia="en-US"/>
              </w:rPr>
            </w:pPr>
            <w:r w:rsidRPr="00C641B9">
              <w:rPr>
                <w:sz w:val="26"/>
                <w:szCs w:val="26"/>
                <w:lang w:eastAsia="en-US"/>
              </w:rPr>
              <w:t>0</w:t>
            </w:r>
          </w:p>
        </w:tc>
        <w:tc>
          <w:tcPr>
            <w:tcW w:w="675" w:type="dxa"/>
            <w:shd w:val="clear" w:color="auto" w:fill="FFFFFF"/>
          </w:tcPr>
          <w:p w:rsidR="004C0DEA" w:rsidRPr="00C641B9" w:rsidRDefault="004C0DEA" w:rsidP="00295484">
            <w:pPr>
              <w:jc w:val="center"/>
              <w:rPr>
                <w:sz w:val="26"/>
                <w:szCs w:val="26"/>
                <w:lang w:eastAsia="en-US"/>
              </w:rPr>
            </w:pPr>
            <w:r w:rsidRPr="00C641B9">
              <w:rPr>
                <w:sz w:val="26"/>
                <w:szCs w:val="26"/>
                <w:lang w:eastAsia="en-US"/>
              </w:rPr>
              <w:t>0</w:t>
            </w:r>
          </w:p>
        </w:tc>
        <w:tc>
          <w:tcPr>
            <w:tcW w:w="959" w:type="dxa"/>
          </w:tcPr>
          <w:p w:rsidR="004C0DEA" w:rsidRPr="00C641B9" w:rsidRDefault="004C0DEA" w:rsidP="00295484">
            <w:pPr>
              <w:jc w:val="center"/>
              <w:rPr>
                <w:sz w:val="26"/>
                <w:szCs w:val="26"/>
                <w:lang w:eastAsia="en-US"/>
              </w:rPr>
            </w:pPr>
            <w:r w:rsidRPr="00C641B9">
              <w:rPr>
                <w:sz w:val="26"/>
                <w:szCs w:val="26"/>
                <w:lang w:eastAsia="en-US"/>
              </w:rPr>
              <w:t>1</w:t>
            </w:r>
          </w:p>
        </w:tc>
        <w:tc>
          <w:tcPr>
            <w:tcW w:w="1167" w:type="dxa"/>
            <w:gridSpan w:val="2"/>
          </w:tcPr>
          <w:p w:rsidR="004C0DEA" w:rsidRPr="00C641B9" w:rsidRDefault="004C0DEA" w:rsidP="00295484">
            <w:pPr>
              <w:jc w:val="center"/>
              <w:rPr>
                <w:sz w:val="26"/>
                <w:szCs w:val="26"/>
                <w:lang w:eastAsia="en-US"/>
              </w:rPr>
            </w:pPr>
            <w:r w:rsidRPr="00C641B9">
              <w:rPr>
                <w:sz w:val="26"/>
                <w:szCs w:val="26"/>
                <w:lang w:eastAsia="en-US"/>
              </w:rPr>
              <w:t>1</w:t>
            </w:r>
          </w:p>
        </w:tc>
      </w:tr>
      <w:tr w:rsidR="004C0DEA" w:rsidRPr="00EB6F4C" w:rsidTr="00295484">
        <w:trPr>
          <w:trHeight w:val="617"/>
        </w:trPr>
        <w:tc>
          <w:tcPr>
            <w:tcW w:w="5295" w:type="dxa"/>
            <w:gridSpan w:val="4"/>
            <w:tcBorders>
              <w:top w:val="single" w:sz="4" w:space="0" w:color="auto"/>
            </w:tcBorders>
          </w:tcPr>
          <w:p w:rsidR="004C0DEA" w:rsidRPr="00EB6F4C" w:rsidRDefault="004C0DEA" w:rsidP="00295484">
            <w:pPr>
              <w:rPr>
                <w:b/>
                <w:sz w:val="26"/>
                <w:szCs w:val="26"/>
                <w:lang w:eastAsia="en-US"/>
              </w:rPr>
            </w:pPr>
            <w:r w:rsidRPr="00EB6F4C">
              <w:rPr>
                <w:b/>
                <w:sz w:val="26"/>
                <w:szCs w:val="26"/>
                <w:lang w:eastAsia="en-US"/>
              </w:rPr>
              <w:lastRenderedPageBreak/>
              <w:t>Предельно допустимая аудиторная учебная нагрузка  при</w:t>
            </w:r>
            <w:r>
              <w:rPr>
                <w:b/>
                <w:sz w:val="26"/>
                <w:szCs w:val="26"/>
                <w:lang w:eastAsia="en-US"/>
              </w:rPr>
              <w:t xml:space="preserve"> 5</w:t>
            </w:r>
            <w:r w:rsidRPr="00EB6F4C">
              <w:rPr>
                <w:b/>
                <w:sz w:val="26"/>
                <w:szCs w:val="26"/>
                <w:lang w:eastAsia="en-US"/>
              </w:rPr>
              <w:t xml:space="preserve">-дневной учебной неделе </w:t>
            </w:r>
          </w:p>
        </w:tc>
        <w:tc>
          <w:tcPr>
            <w:tcW w:w="517" w:type="dxa"/>
            <w:shd w:val="clear" w:color="auto" w:fill="FFFFFF"/>
          </w:tcPr>
          <w:p w:rsidR="004C0DEA" w:rsidRPr="00EB6F4C" w:rsidRDefault="004C0DEA" w:rsidP="00295484">
            <w:pPr>
              <w:jc w:val="center"/>
              <w:rPr>
                <w:b/>
                <w:color w:val="000000"/>
                <w:sz w:val="26"/>
                <w:szCs w:val="26"/>
                <w:lang w:val="en-US" w:eastAsia="en-US"/>
              </w:rPr>
            </w:pPr>
            <w:r w:rsidRPr="00EB6F4C">
              <w:rPr>
                <w:b/>
                <w:color w:val="000000"/>
                <w:sz w:val="26"/>
                <w:szCs w:val="26"/>
                <w:lang w:eastAsia="en-US"/>
              </w:rPr>
              <w:t>2</w:t>
            </w:r>
            <w:r>
              <w:rPr>
                <w:b/>
                <w:color w:val="000000"/>
                <w:sz w:val="26"/>
                <w:szCs w:val="26"/>
                <w:lang w:val="en-US" w:eastAsia="en-US"/>
              </w:rPr>
              <w:t>3</w:t>
            </w:r>
          </w:p>
        </w:tc>
        <w:tc>
          <w:tcPr>
            <w:tcW w:w="567" w:type="dxa"/>
            <w:shd w:val="clear" w:color="auto" w:fill="FFFFFF"/>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567" w:type="dxa"/>
            <w:shd w:val="clear" w:color="auto" w:fill="FFFFFF"/>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675" w:type="dxa"/>
            <w:shd w:val="clear" w:color="auto" w:fill="FFFFFF"/>
          </w:tcPr>
          <w:p w:rsidR="004C0DEA" w:rsidRPr="00EB6F4C" w:rsidRDefault="004C0DEA" w:rsidP="00295484">
            <w:pPr>
              <w:jc w:val="center"/>
              <w:rPr>
                <w:b/>
                <w:sz w:val="26"/>
                <w:szCs w:val="26"/>
                <w:lang w:eastAsia="en-US"/>
              </w:rPr>
            </w:pPr>
            <w:r w:rsidRPr="00EB6F4C">
              <w:rPr>
                <w:b/>
                <w:sz w:val="26"/>
                <w:szCs w:val="26"/>
                <w:lang w:eastAsia="en-US"/>
              </w:rPr>
              <w:t>2</w:t>
            </w:r>
            <w:r>
              <w:rPr>
                <w:b/>
                <w:sz w:val="26"/>
                <w:szCs w:val="26"/>
                <w:lang w:eastAsia="en-US"/>
              </w:rPr>
              <w:t>3</w:t>
            </w:r>
          </w:p>
        </w:tc>
        <w:tc>
          <w:tcPr>
            <w:tcW w:w="959" w:type="dxa"/>
          </w:tcPr>
          <w:p w:rsidR="004C0DEA" w:rsidRPr="00EB6F4C" w:rsidRDefault="004C0DEA" w:rsidP="00295484">
            <w:pPr>
              <w:rPr>
                <w:b/>
                <w:sz w:val="26"/>
                <w:szCs w:val="26"/>
                <w:lang w:val="en-US" w:eastAsia="en-US"/>
              </w:rPr>
            </w:pPr>
            <w:r w:rsidRPr="00EB6F4C">
              <w:rPr>
                <w:b/>
                <w:sz w:val="26"/>
                <w:szCs w:val="26"/>
                <w:lang w:eastAsia="en-US"/>
              </w:rPr>
              <w:t>1</w:t>
            </w:r>
            <w:r>
              <w:rPr>
                <w:b/>
                <w:sz w:val="26"/>
                <w:szCs w:val="26"/>
                <w:lang w:eastAsia="en-US"/>
              </w:rPr>
              <w:t>15</w:t>
            </w:r>
          </w:p>
        </w:tc>
        <w:tc>
          <w:tcPr>
            <w:tcW w:w="1167" w:type="dxa"/>
            <w:gridSpan w:val="2"/>
          </w:tcPr>
          <w:p w:rsidR="004C0DEA" w:rsidRPr="00EB6F4C" w:rsidRDefault="004C0DEA" w:rsidP="00295484">
            <w:pPr>
              <w:jc w:val="center"/>
              <w:rPr>
                <w:b/>
                <w:sz w:val="26"/>
                <w:szCs w:val="26"/>
                <w:lang w:eastAsia="en-US"/>
              </w:rPr>
            </w:pPr>
            <w:r w:rsidRPr="00EB6F4C">
              <w:rPr>
                <w:b/>
                <w:sz w:val="26"/>
                <w:szCs w:val="26"/>
                <w:lang w:eastAsia="en-US"/>
              </w:rPr>
              <w:t>1</w:t>
            </w:r>
            <w:r>
              <w:rPr>
                <w:b/>
                <w:sz w:val="26"/>
                <w:szCs w:val="26"/>
                <w:lang w:eastAsia="en-US"/>
              </w:rPr>
              <w:t>25</w:t>
            </w:r>
          </w:p>
        </w:tc>
      </w:tr>
    </w:tbl>
    <w:p w:rsidR="004C0DEA" w:rsidRDefault="004C0DEA" w:rsidP="004C0DEA">
      <w:pPr>
        <w:spacing w:after="160" w:line="259" w:lineRule="auto"/>
        <w:rPr>
          <w:sz w:val="28"/>
          <w:szCs w:val="28"/>
          <w:lang w:eastAsia="en-US"/>
        </w:rPr>
      </w:pPr>
    </w:p>
    <w:p w:rsidR="004C0DEA" w:rsidRDefault="004C0DEA" w:rsidP="00E81DE6">
      <w:pPr>
        <w:jc w:val="center"/>
        <w:rPr>
          <w:sz w:val="28"/>
          <w:szCs w:val="28"/>
          <w:lang w:eastAsia="en-US"/>
        </w:rPr>
      </w:pPr>
      <w:r w:rsidRPr="00EB6F4C">
        <w:rPr>
          <w:sz w:val="28"/>
          <w:szCs w:val="28"/>
          <w:lang w:eastAsia="en-US"/>
        </w:rPr>
        <w:t xml:space="preserve">Недельный учебный план для </w:t>
      </w:r>
      <w:r w:rsidR="00C46819" w:rsidRPr="00EB6F4C">
        <w:rPr>
          <w:sz w:val="28"/>
          <w:szCs w:val="28"/>
          <w:lang w:eastAsia="en-US"/>
        </w:rPr>
        <w:t>II</w:t>
      </w:r>
      <w:r w:rsidR="00C46819">
        <w:rPr>
          <w:sz w:val="28"/>
          <w:szCs w:val="28"/>
          <w:lang w:val="en-US" w:eastAsia="en-US"/>
        </w:rPr>
        <w:t>I</w:t>
      </w:r>
      <w:r w:rsidR="00C46819" w:rsidRPr="00EB6F4C">
        <w:rPr>
          <w:sz w:val="28"/>
          <w:szCs w:val="28"/>
          <w:lang w:eastAsia="en-US"/>
        </w:rPr>
        <w:t xml:space="preserve"> классов</w:t>
      </w:r>
      <w:r w:rsidRPr="00EB6F4C">
        <w:rPr>
          <w:sz w:val="28"/>
          <w:szCs w:val="28"/>
          <w:lang w:eastAsia="en-US"/>
        </w:rPr>
        <w:t xml:space="preserve">, реализующих основную </w:t>
      </w:r>
      <w:r w:rsidR="00C46819" w:rsidRPr="00EB6F4C">
        <w:rPr>
          <w:sz w:val="28"/>
          <w:szCs w:val="28"/>
          <w:lang w:eastAsia="en-US"/>
        </w:rPr>
        <w:t>образова</w:t>
      </w:r>
      <w:r w:rsidR="00C46819">
        <w:rPr>
          <w:sz w:val="28"/>
          <w:szCs w:val="28"/>
          <w:lang w:eastAsia="en-US"/>
        </w:rPr>
        <w:t>тельную программу по</w:t>
      </w:r>
      <w:r>
        <w:rPr>
          <w:sz w:val="28"/>
          <w:szCs w:val="28"/>
          <w:lang w:eastAsia="en-US"/>
        </w:rPr>
        <w:t xml:space="preserve"> ФГОС НОО</w:t>
      </w: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2"/>
        <w:gridCol w:w="30"/>
        <w:gridCol w:w="2571"/>
        <w:gridCol w:w="517"/>
        <w:gridCol w:w="567"/>
        <w:gridCol w:w="567"/>
        <w:gridCol w:w="567"/>
        <w:gridCol w:w="675"/>
        <w:gridCol w:w="959"/>
        <w:gridCol w:w="33"/>
        <w:gridCol w:w="1134"/>
      </w:tblGrid>
      <w:tr w:rsidR="004C0DEA" w:rsidRPr="00EB6F4C" w:rsidTr="00295484">
        <w:trPr>
          <w:trHeight w:val="200"/>
        </w:trPr>
        <w:tc>
          <w:tcPr>
            <w:tcW w:w="2694"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2601"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Учебные предметы</w:t>
            </w:r>
          </w:p>
        </w:tc>
        <w:tc>
          <w:tcPr>
            <w:tcW w:w="2893" w:type="dxa"/>
            <w:gridSpan w:val="5"/>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Количество часов в год</w:t>
            </w:r>
          </w:p>
        </w:tc>
        <w:tc>
          <w:tcPr>
            <w:tcW w:w="992" w:type="dxa"/>
            <w:gridSpan w:val="2"/>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 xml:space="preserve">Всего </w:t>
            </w:r>
          </w:p>
        </w:tc>
        <w:tc>
          <w:tcPr>
            <w:tcW w:w="1134" w:type="dxa"/>
            <w:vMerge w:val="restart"/>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4"/>
                <w:szCs w:val="24"/>
                <w:lang w:eastAsia="en-US"/>
              </w:rPr>
              <w:t>С учетом деления на группы</w:t>
            </w:r>
          </w:p>
        </w:tc>
      </w:tr>
      <w:tr w:rsidR="004C0DEA" w:rsidRPr="00EB6F4C" w:rsidTr="00295484">
        <w:trPr>
          <w:trHeight w:val="278"/>
        </w:trPr>
        <w:tc>
          <w:tcPr>
            <w:tcW w:w="2694" w:type="dxa"/>
            <w:gridSpan w:val="2"/>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2601" w:type="dxa"/>
            <w:gridSpan w:val="2"/>
            <w:vMerge/>
          </w:tcPr>
          <w:p w:rsidR="004C0DEA" w:rsidRPr="00EB6F4C" w:rsidRDefault="004C0DEA" w:rsidP="00295484">
            <w:pPr>
              <w:widowControl w:val="0"/>
              <w:autoSpaceDE w:val="0"/>
              <w:autoSpaceDN w:val="0"/>
              <w:adjustRightInd w:val="0"/>
              <w:jc w:val="center"/>
              <w:rPr>
                <w:b/>
                <w:bCs/>
                <w:color w:val="000000"/>
                <w:sz w:val="26"/>
                <w:szCs w:val="26"/>
                <w:lang w:eastAsia="en-US"/>
              </w:rPr>
            </w:pPr>
          </w:p>
        </w:tc>
        <w:tc>
          <w:tcPr>
            <w:tcW w:w="517" w:type="dxa"/>
          </w:tcPr>
          <w:p w:rsidR="004C0DEA" w:rsidRPr="00EB6F4C" w:rsidRDefault="004C0DEA" w:rsidP="00295484">
            <w:pPr>
              <w:widowControl w:val="0"/>
              <w:autoSpaceDE w:val="0"/>
              <w:autoSpaceDN w:val="0"/>
              <w:adjustRightInd w:val="0"/>
              <w:jc w:val="center"/>
              <w:rPr>
                <w:b/>
                <w:bCs/>
                <w:color w:val="000000"/>
                <w:sz w:val="26"/>
                <w:szCs w:val="26"/>
                <w:lang w:eastAsia="en-US"/>
              </w:rPr>
            </w:pPr>
            <w:r w:rsidRPr="00EB6F4C">
              <w:rPr>
                <w:b/>
                <w:bCs/>
                <w:color w:val="000000"/>
                <w:sz w:val="26"/>
                <w:szCs w:val="26"/>
                <w:lang w:eastAsia="en-US"/>
              </w:rPr>
              <w:t>а</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б</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в</w:t>
            </w:r>
          </w:p>
        </w:tc>
        <w:tc>
          <w:tcPr>
            <w:tcW w:w="567"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г</w:t>
            </w:r>
          </w:p>
        </w:tc>
        <w:tc>
          <w:tcPr>
            <w:tcW w:w="675" w:type="dxa"/>
          </w:tcPr>
          <w:p w:rsidR="004C0DEA" w:rsidRPr="00EB6F4C" w:rsidRDefault="004C0DEA" w:rsidP="00295484">
            <w:pPr>
              <w:widowControl w:val="0"/>
              <w:autoSpaceDE w:val="0"/>
              <w:autoSpaceDN w:val="0"/>
              <w:adjustRightInd w:val="0"/>
              <w:jc w:val="center"/>
              <w:rPr>
                <w:b/>
                <w:bCs/>
                <w:sz w:val="26"/>
                <w:szCs w:val="26"/>
                <w:lang w:eastAsia="en-US"/>
              </w:rPr>
            </w:pPr>
            <w:r w:rsidRPr="00EB6F4C">
              <w:rPr>
                <w:b/>
                <w:bCs/>
                <w:sz w:val="26"/>
                <w:szCs w:val="26"/>
                <w:lang w:eastAsia="en-US"/>
              </w:rPr>
              <w:t>д</w:t>
            </w:r>
          </w:p>
        </w:tc>
        <w:tc>
          <w:tcPr>
            <w:tcW w:w="992" w:type="dxa"/>
            <w:gridSpan w:val="2"/>
            <w:vMerge/>
          </w:tcPr>
          <w:p w:rsidR="004C0DEA" w:rsidRPr="00EB6F4C" w:rsidRDefault="004C0DEA" w:rsidP="00295484">
            <w:pPr>
              <w:widowControl w:val="0"/>
              <w:autoSpaceDE w:val="0"/>
              <w:autoSpaceDN w:val="0"/>
              <w:adjustRightInd w:val="0"/>
              <w:jc w:val="center"/>
              <w:rPr>
                <w:b/>
                <w:bCs/>
                <w:sz w:val="26"/>
                <w:szCs w:val="26"/>
                <w:lang w:eastAsia="en-US"/>
              </w:rPr>
            </w:pPr>
          </w:p>
        </w:tc>
        <w:tc>
          <w:tcPr>
            <w:tcW w:w="1134" w:type="dxa"/>
            <w:vMerge/>
          </w:tcPr>
          <w:p w:rsidR="004C0DEA" w:rsidRPr="00EB6F4C" w:rsidRDefault="004C0DEA" w:rsidP="00295484">
            <w:pPr>
              <w:widowControl w:val="0"/>
              <w:autoSpaceDE w:val="0"/>
              <w:autoSpaceDN w:val="0"/>
              <w:adjustRightInd w:val="0"/>
              <w:jc w:val="center"/>
              <w:rPr>
                <w:b/>
                <w:bCs/>
                <w:sz w:val="26"/>
                <w:szCs w:val="26"/>
                <w:lang w:eastAsia="en-US"/>
              </w:rPr>
            </w:pPr>
          </w:p>
        </w:tc>
      </w:tr>
      <w:tr w:rsidR="004C0DEA" w:rsidRPr="00EB6F4C" w:rsidTr="00295484">
        <w:trPr>
          <w:trHeight w:val="179"/>
        </w:trPr>
        <w:tc>
          <w:tcPr>
            <w:tcW w:w="10314" w:type="dxa"/>
            <w:gridSpan w:val="12"/>
          </w:tcPr>
          <w:p w:rsidR="004C0DEA" w:rsidRPr="00EB6F4C" w:rsidRDefault="004C0DEA" w:rsidP="00295484">
            <w:pPr>
              <w:widowControl w:val="0"/>
              <w:autoSpaceDE w:val="0"/>
              <w:autoSpaceDN w:val="0"/>
              <w:adjustRightInd w:val="0"/>
              <w:jc w:val="center"/>
              <w:rPr>
                <w:b/>
                <w:bCs/>
                <w:i/>
                <w:sz w:val="26"/>
                <w:szCs w:val="26"/>
                <w:lang w:eastAsia="en-US"/>
              </w:rPr>
            </w:pPr>
            <w:r w:rsidRPr="00EB6F4C">
              <w:rPr>
                <w:b/>
                <w:bCs/>
                <w:i/>
                <w:sz w:val="26"/>
                <w:szCs w:val="26"/>
                <w:lang w:eastAsia="en-US"/>
              </w:rPr>
              <w:t>1. Обязательная часть</w:t>
            </w:r>
          </w:p>
        </w:tc>
      </w:tr>
      <w:tr w:rsidR="004C0DEA" w:rsidRPr="00EB6F4C" w:rsidTr="00295484">
        <w:trPr>
          <w:trHeight w:val="308"/>
        </w:trPr>
        <w:tc>
          <w:tcPr>
            <w:tcW w:w="2694" w:type="dxa"/>
            <w:gridSpan w:val="2"/>
            <w:vMerge w:val="restart"/>
            <w:vAlign w:val="center"/>
          </w:tcPr>
          <w:p w:rsidR="004C0DEA" w:rsidRPr="00EB6F4C" w:rsidRDefault="004C0DEA" w:rsidP="00295484">
            <w:pPr>
              <w:rPr>
                <w:color w:val="000000"/>
                <w:sz w:val="26"/>
                <w:szCs w:val="26"/>
                <w:lang w:eastAsia="en-US"/>
              </w:rPr>
            </w:pPr>
            <w:r w:rsidRPr="00EB6F4C">
              <w:rPr>
                <w:color w:val="000000"/>
                <w:sz w:val="26"/>
                <w:szCs w:val="26"/>
                <w:lang w:eastAsia="en-US"/>
              </w:rPr>
              <w:t>Русский язык и литературное чтение</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Русский язык </w:t>
            </w:r>
          </w:p>
        </w:tc>
        <w:tc>
          <w:tcPr>
            <w:tcW w:w="517" w:type="dxa"/>
          </w:tcPr>
          <w:p w:rsidR="004C0DEA" w:rsidRPr="00EB6F4C" w:rsidRDefault="004C0DEA" w:rsidP="00295484">
            <w:pPr>
              <w:rPr>
                <w:color w:val="000000"/>
                <w:sz w:val="26"/>
                <w:szCs w:val="26"/>
                <w:lang w:eastAsia="en-US"/>
              </w:rPr>
            </w:pPr>
            <w:r>
              <w:rPr>
                <w:color w:val="000000"/>
                <w:sz w:val="26"/>
                <w:szCs w:val="26"/>
                <w:lang w:eastAsia="en-US"/>
              </w:rPr>
              <w:t xml:space="preserve">  5</w:t>
            </w:r>
          </w:p>
        </w:tc>
        <w:tc>
          <w:tcPr>
            <w:tcW w:w="567" w:type="dxa"/>
          </w:tcPr>
          <w:p w:rsidR="004C0DEA" w:rsidRPr="00EB6F4C" w:rsidRDefault="004C0DEA" w:rsidP="00295484">
            <w:pPr>
              <w:jc w:val="center"/>
              <w:rPr>
                <w:sz w:val="26"/>
                <w:szCs w:val="26"/>
                <w:lang w:eastAsia="en-US"/>
              </w:rPr>
            </w:pPr>
            <w:r>
              <w:rPr>
                <w:sz w:val="26"/>
                <w:szCs w:val="26"/>
                <w:lang w:eastAsia="en-US"/>
              </w:rPr>
              <w:t>5</w:t>
            </w:r>
            <w:r w:rsidRPr="00EB6F4C">
              <w:rPr>
                <w:sz w:val="26"/>
                <w:szCs w:val="26"/>
                <w:lang w:eastAsia="en-US"/>
              </w:rPr>
              <w:t xml:space="preserve"> </w:t>
            </w:r>
          </w:p>
        </w:tc>
        <w:tc>
          <w:tcPr>
            <w:tcW w:w="567" w:type="dxa"/>
          </w:tcPr>
          <w:p w:rsidR="004C0DEA" w:rsidRPr="00EB6F4C" w:rsidRDefault="004C0DEA" w:rsidP="00295484">
            <w:pPr>
              <w:jc w:val="center"/>
              <w:rPr>
                <w:sz w:val="26"/>
                <w:szCs w:val="26"/>
                <w:lang w:eastAsia="en-US"/>
              </w:rPr>
            </w:pPr>
            <w:r>
              <w:rPr>
                <w:sz w:val="26"/>
                <w:szCs w:val="26"/>
                <w:lang w:eastAsia="en-US"/>
              </w:rPr>
              <w:t>5</w:t>
            </w:r>
          </w:p>
        </w:tc>
        <w:tc>
          <w:tcPr>
            <w:tcW w:w="567" w:type="dxa"/>
          </w:tcPr>
          <w:p w:rsidR="004C0DEA" w:rsidRPr="00EB6F4C" w:rsidRDefault="004C0DEA" w:rsidP="00295484">
            <w:pPr>
              <w:rPr>
                <w:sz w:val="26"/>
                <w:szCs w:val="26"/>
                <w:lang w:eastAsia="en-US"/>
              </w:rPr>
            </w:pPr>
            <w:r>
              <w:rPr>
                <w:sz w:val="26"/>
                <w:szCs w:val="26"/>
                <w:lang w:eastAsia="en-US"/>
              </w:rPr>
              <w:t>5</w:t>
            </w:r>
          </w:p>
        </w:tc>
        <w:tc>
          <w:tcPr>
            <w:tcW w:w="675" w:type="dxa"/>
          </w:tcPr>
          <w:p w:rsidR="004C0DEA" w:rsidRPr="00EB6F4C" w:rsidRDefault="004C0DEA" w:rsidP="00295484">
            <w:pPr>
              <w:jc w:val="center"/>
              <w:rPr>
                <w:sz w:val="26"/>
                <w:szCs w:val="26"/>
                <w:lang w:eastAsia="en-US"/>
              </w:rPr>
            </w:pPr>
            <w:r>
              <w:rPr>
                <w:sz w:val="26"/>
                <w:szCs w:val="26"/>
                <w:lang w:eastAsia="en-US"/>
              </w:rPr>
              <w:t>5</w:t>
            </w:r>
          </w:p>
        </w:tc>
        <w:tc>
          <w:tcPr>
            <w:tcW w:w="992" w:type="dxa"/>
            <w:gridSpan w:val="2"/>
          </w:tcPr>
          <w:p w:rsidR="004C0DEA" w:rsidRPr="00EB6F4C" w:rsidRDefault="004C0DEA" w:rsidP="00295484">
            <w:pPr>
              <w:jc w:val="center"/>
              <w:rPr>
                <w:sz w:val="26"/>
                <w:szCs w:val="26"/>
                <w:lang w:eastAsia="en-US"/>
              </w:rPr>
            </w:pPr>
            <w:r>
              <w:rPr>
                <w:sz w:val="26"/>
                <w:szCs w:val="26"/>
                <w:lang w:eastAsia="en-US"/>
              </w:rPr>
              <w:t>25</w:t>
            </w:r>
          </w:p>
        </w:tc>
        <w:tc>
          <w:tcPr>
            <w:tcW w:w="1134" w:type="dxa"/>
          </w:tcPr>
          <w:p w:rsidR="004C0DEA" w:rsidRPr="00EB6F4C" w:rsidRDefault="004C0DEA" w:rsidP="00295484">
            <w:pPr>
              <w:jc w:val="center"/>
              <w:rPr>
                <w:sz w:val="26"/>
                <w:szCs w:val="26"/>
                <w:lang w:eastAsia="en-US"/>
              </w:rPr>
            </w:pPr>
            <w:r>
              <w:rPr>
                <w:sz w:val="26"/>
                <w:szCs w:val="26"/>
                <w:lang w:eastAsia="en-US"/>
              </w:rPr>
              <w:t>25</w:t>
            </w:r>
          </w:p>
        </w:tc>
      </w:tr>
      <w:tr w:rsidR="004C0DEA" w:rsidRPr="00EB6F4C" w:rsidTr="00295484">
        <w:trPr>
          <w:trHeight w:val="148"/>
        </w:trPr>
        <w:tc>
          <w:tcPr>
            <w:tcW w:w="2694" w:type="dxa"/>
            <w:gridSpan w:val="2"/>
            <w:vMerge/>
            <w:vAlign w:val="center"/>
          </w:tcPr>
          <w:p w:rsidR="004C0DEA" w:rsidRPr="00EB6F4C" w:rsidRDefault="004C0DEA" w:rsidP="00295484">
            <w:pPr>
              <w:rPr>
                <w:color w:val="000000"/>
                <w:sz w:val="26"/>
                <w:szCs w:val="26"/>
                <w:lang w:eastAsia="en-US"/>
              </w:rPr>
            </w:pP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Литературное чтение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675" w:type="dxa"/>
          </w:tcPr>
          <w:p w:rsidR="004C0DEA" w:rsidRPr="00EB6F4C" w:rsidRDefault="004C0DEA" w:rsidP="00295484">
            <w:pPr>
              <w:jc w:val="center"/>
              <w:rPr>
                <w:sz w:val="26"/>
                <w:szCs w:val="26"/>
                <w:lang w:eastAsia="en-US"/>
              </w:rPr>
            </w:pPr>
            <w:r w:rsidRPr="00EB6F4C">
              <w:rPr>
                <w:sz w:val="26"/>
                <w:szCs w:val="26"/>
                <w:lang w:eastAsia="en-US"/>
              </w:rPr>
              <w:t>4</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20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148"/>
        </w:trPr>
        <w:tc>
          <w:tcPr>
            <w:tcW w:w="2694" w:type="dxa"/>
            <w:gridSpan w:val="2"/>
            <w:vAlign w:val="center"/>
          </w:tcPr>
          <w:p w:rsidR="004C0DEA" w:rsidRPr="00EB6F4C" w:rsidRDefault="004C0DEA" w:rsidP="00295484">
            <w:pPr>
              <w:rPr>
                <w:color w:val="000000"/>
                <w:sz w:val="26"/>
                <w:szCs w:val="26"/>
                <w:lang w:eastAsia="en-US"/>
              </w:rPr>
            </w:pPr>
            <w:r w:rsidRPr="00EB6F4C">
              <w:rPr>
                <w:color w:val="000000"/>
                <w:sz w:val="26"/>
                <w:szCs w:val="26"/>
                <w:lang w:eastAsia="en-US"/>
              </w:rPr>
              <w:t>Иностранный язык</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Иностранный язык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675" w:type="dxa"/>
          </w:tcPr>
          <w:p w:rsidR="004C0DEA" w:rsidRPr="00EB6F4C" w:rsidRDefault="004C0DEA" w:rsidP="00295484">
            <w:pPr>
              <w:jc w:val="center"/>
              <w:rPr>
                <w:sz w:val="26"/>
                <w:szCs w:val="26"/>
                <w:lang w:eastAsia="en-US"/>
              </w:rPr>
            </w:pPr>
            <w:r w:rsidRPr="00EB6F4C">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601"/>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Математика и информатика</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Математика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4  </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567" w:type="dxa"/>
          </w:tcPr>
          <w:p w:rsidR="004C0DEA" w:rsidRPr="00EB6F4C" w:rsidRDefault="004C0DEA" w:rsidP="00295484">
            <w:pPr>
              <w:jc w:val="center"/>
              <w:rPr>
                <w:sz w:val="26"/>
                <w:szCs w:val="26"/>
                <w:lang w:eastAsia="en-US"/>
              </w:rPr>
            </w:pPr>
            <w:r w:rsidRPr="00EB6F4C">
              <w:rPr>
                <w:sz w:val="26"/>
                <w:szCs w:val="26"/>
                <w:lang w:eastAsia="en-US"/>
              </w:rPr>
              <w:t>4</w:t>
            </w:r>
          </w:p>
        </w:tc>
        <w:tc>
          <w:tcPr>
            <w:tcW w:w="675" w:type="dxa"/>
          </w:tcPr>
          <w:p w:rsidR="004C0DEA" w:rsidRPr="00EB6F4C" w:rsidRDefault="004C0DEA" w:rsidP="00295484">
            <w:pPr>
              <w:jc w:val="center"/>
              <w:rPr>
                <w:sz w:val="26"/>
                <w:szCs w:val="26"/>
                <w:lang w:eastAsia="en-US"/>
              </w:rPr>
            </w:pPr>
            <w:r w:rsidRPr="00EB6F4C">
              <w:rPr>
                <w:sz w:val="26"/>
                <w:szCs w:val="26"/>
                <w:lang w:eastAsia="en-US"/>
              </w:rPr>
              <w:t>4</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20</w:t>
            </w:r>
          </w:p>
        </w:tc>
        <w:tc>
          <w:tcPr>
            <w:tcW w:w="1134" w:type="dxa"/>
          </w:tcPr>
          <w:p w:rsidR="004C0DEA" w:rsidRPr="00EB6F4C" w:rsidRDefault="004C0DEA" w:rsidP="00295484">
            <w:pPr>
              <w:jc w:val="center"/>
              <w:rPr>
                <w:sz w:val="26"/>
                <w:szCs w:val="26"/>
                <w:lang w:eastAsia="en-US"/>
              </w:rPr>
            </w:pPr>
            <w:r w:rsidRPr="00EB6F4C">
              <w:rPr>
                <w:sz w:val="26"/>
                <w:szCs w:val="26"/>
                <w:lang w:eastAsia="en-US"/>
              </w:rPr>
              <w:t>20</w:t>
            </w:r>
          </w:p>
        </w:tc>
      </w:tr>
      <w:tr w:rsidR="004C0DEA" w:rsidRPr="00EB6F4C" w:rsidTr="00295484">
        <w:trPr>
          <w:trHeight w:val="473"/>
        </w:trPr>
        <w:tc>
          <w:tcPr>
            <w:tcW w:w="2694" w:type="dxa"/>
            <w:gridSpan w:val="2"/>
          </w:tcPr>
          <w:p w:rsidR="004C0DEA" w:rsidRPr="00EB6F4C" w:rsidRDefault="004C0DEA" w:rsidP="00295484">
            <w:pPr>
              <w:rPr>
                <w:color w:val="000000"/>
                <w:sz w:val="26"/>
                <w:szCs w:val="26"/>
                <w:lang w:eastAsia="en-US"/>
              </w:rPr>
            </w:pPr>
            <w:r w:rsidRPr="00EB6F4C">
              <w:rPr>
                <w:sz w:val="26"/>
                <w:szCs w:val="26"/>
                <w:lang w:eastAsia="en-US"/>
              </w:rPr>
              <w:t>Обществознание и естествознание</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Окружающий мир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2  </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567" w:type="dxa"/>
          </w:tcPr>
          <w:p w:rsidR="004C0DEA" w:rsidRPr="00EB6F4C" w:rsidRDefault="004C0DEA" w:rsidP="00295484">
            <w:pPr>
              <w:jc w:val="center"/>
              <w:rPr>
                <w:sz w:val="26"/>
                <w:szCs w:val="26"/>
                <w:lang w:eastAsia="en-US"/>
              </w:rPr>
            </w:pPr>
            <w:r w:rsidRPr="00EB6F4C">
              <w:rPr>
                <w:sz w:val="26"/>
                <w:szCs w:val="26"/>
                <w:lang w:eastAsia="en-US"/>
              </w:rPr>
              <w:t>2</w:t>
            </w:r>
          </w:p>
        </w:tc>
        <w:tc>
          <w:tcPr>
            <w:tcW w:w="675" w:type="dxa"/>
          </w:tcPr>
          <w:p w:rsidR="004C0DEA" w:rsidRPr="00EB6F4C" w:rsidRDefault="004C0DEA" w:rsidP="00295484">
            <w:pPr>
              <w:jc w:val="center"/>
              <w:rPr>
                <w:sz w:val="26"/>
                <w:szCs w:val="26"/>
                <w:lang w:eastAsia="en-US"/>
              </w:rPr>
            </w:pPr>
            <w:r w:rsidRPr="00EB6F4C">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10</w:t>
            </w:r>
          </w:p>
        </w:tc>
        <w:tc>
          <w:tcPr>
            <w:tcW w:w="1134" w:type="dxa"/>
          </w:tcPr>
          <w:p w:rsidR="004C0DEA" w:rsidRPr="00EB6F4C" w:rsidRDefault="004C0DEA" w:rsidP="00295484">
            <w:pPr>
              <w:jc w:val="center"/>
              <w:rPr>
                <w:sz w:val="26"/>
                <w:szCs w:val="26"/>
                <w:lang w:eastAsia="en-US"/>
              </w:rPr>
            </w:pPr>
            <w:r w:rsidRPr="00EB6F4C">
              <w:rPr>
                <w:sz w:val="26"/>
                <w:szCs w:val="26"/>
                <w:lang w:eastAsia="en-US"/>
              </w:rPr>
              <w:t>10</w:t>
            </w:r>
          </w:p>
        </w:tc>
      </w:tr>
      <w:tr w:rsidR="004C0DEA" w:rsidRPr="00EB6F4C" w:rsidTr="00295484">
        <w:trPr>
          <w:trHeight w:val="473"/>
        </w:trPr>
        <w:tc>
          <w:tcPr>
            <w:tcW w:w="2694" w:type="dxa"/>
            <w:gridSpan w:val="2"/>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2601" w:type="dxa"/>
            <w:gridSpan w:val="2"/>
            <w:vAlign w:val="center"/>
          </w:tcPr>
          <w:p w:rsidR="004C0DEA" w:rsidRPr="00EB6F4C" w:rsidRDefault="004C0DEA" w:rsidP="00295484">
            <w:pPr>
              <w:rPr>
                <w:sz w:val="26"/>
                <w:szCs w:val="26"/>
                <w:lang w:eastAsia="en-US"/>
              </w:rPr>
            </w:pPr>
            <w:r w:rsidRPr="00EB6F4C">
              <w:rPr>
                <w:sz w:val="26"/>
                <w:szCs w:val="26"/>
                <w:lang w:eastAsia="en-US"/>
              </w:rPr>
              <w:t>Основы религиозных культур и светской этики</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567" w:type="dxa"/>
          </w:tcPr>
          <w:p w:rsidR="004C0DEA" w:rsidRPr="00EB6F4C" w:rsidRDefault="004C0DEA" w:rsidP="00295484">
            <w:pPr>
              <w:jc w:val="center"/>
              <w:rPr>
                <w:sz w:val="26"/>
                <w:szCs w:val="26"/>
                <w:lang w:eastAsia="en-US"/>
              </w:rPr>
            </w:pPr>
            <w:r w:rsidRPr="00EB6F4C">
              <w:rPr>
                <w:sz w:val="26"/>
                <w:szCs w:val="26"/>
                <w:lang w:eastAsia="en-US"/>
              </w:rPr>
              <w:t>0</w:t>
            </w:r>
          </w:p>
        </w:tc>
        <w:tc>
          <w:tcPr>
            <w:tcW w:w="675" w:type="dxa"/>
          </w:tcPr>
          <w:p w:rsidR="004C0DEA" w:rsidRPr="00EB6F4C" w:rsidRDefault="004C0DEA" w:rsidP="00295484">
            <w:pPr>
              <w:jc w:val="center"/>
              <w:rPr>
                <w:sz w:val="26"/>
                <w:szCs w:val="26"/>
                <w:lang w:eastAsia="en-US"/>
              </w:rPr>
            </w:pPr>
            <w:r w:rsidRPr="00EB6F4C">
              <w:rPr>
                <w:sz w:val="26"/>
                <w:szCs w:val="26"/>
                <w:lang w:eastAsia="en-US"/>
              </w:rPr>
              <w:t>0</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0</w:t>
            </w:r>
          </w:p>
        </w:tc>
        <w:tc>
          <w:tcPr>
            <w:tcW w:w="1134" w:type="dxa"/>
          </w:tcPr>
          <w:p w:rsidR="004C0DEA" w:rsidRPr="00EB6F4C" w:rsidRDefault="004C0DEA" w:rsidP="00295484">
            <w:pPr>
              <w:jc w:val="center"/>
              <w:rPr>
                <w:sz w:val="26"/>
                <w:szCs w:val="26"/>
                <w:lang w:eastAsia="en-US"/>
              </w:rPr>
            </w:pPr>
            <w:r w:rsidRPr="00EB6F4C">
              <w:rPr>
                <w:sz w:val="26"/>
                <w:szCs w:val="26"/>
                <w:lang w:eastAsia="en-US"/>
              </w:rPr>
              <w:t>0</w:t>
            </w:r>
          </w:p>
        </w:tc>
      </w:tr>
      <w:tr w:rsidR="004C0DEA" w:rsidRPr="00EB6F4C" w:rsidTr="00295484">
        <w:trPr>
          <w:trHeight w:val="139"/>
        </w:trPr>
        <w:tc>
          <w:tcPr>
            <w:tcW w:w="2694" w:type="dxa"/>
            <w:gridSpan w:val="2"/>
            <w:vMerge w:val="restart"/>
          </w:tcPr>
          <w:p w:rsidR="004C0DEA" w:rsidRPr="00EB6F4C" w:rsidRDefault="004C0DEA" w:rsidP="00295484">
            <w:pPr>
              <w:rPr>
                <w:color w:val="000000"/>
                <w:sz w:val="26"/>
                <w:szCs w:val="26"/>
                <w:lang w:eastAsia="en-US"/>
              </w:rPr>
            </w:pPr>
            <w:r w:rsidRPr="00EB6F4C">
              <w:rPr>
                <w:color w:val="000000"/>
                <w:sz w:val="26"/>
                <w:szCs w:val="26"/>
                <w:lang w:eastAsia="en-US"/>
              </w:rPr>
              <w:t>Искусство</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Музыка </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 xml:space="preserve">1  </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50"/>
        </w:trPr>
        <w:tc>
          <w:tcPr>
            <w:tcW w:w="2694" w:type="dxa"/>
            <w:gridSpan w:val="2"/>
            <w:vMerge/>
          </w:tcPr>
          <w:p w:rsidR="004C0DEA" w:rsidRPr="00EB6F4C" w:rsidRDefault="004C0DEA" w:rsidP="00295484">
            <w:pPr>
              <w:rPr>
                <w:color w:val="000000"/>
                <w:sz w:val="26"/>
                <w:szCs w:val="26"/>
                <w:lang w:eastAsia="en-US"/>
              </w:rPr>
            </w:pP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Изобразительное искусство</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293"/>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Технология</w:t>
            </w:r>
          </w:p>
        </w:tc>
        <w:tc>
          <w:tcPr>
            <w:tcW w:w="2601" w:type="dxa"/>
            <w:gridSpan w:val="2"/>
          </w:tcPr>
          <w:p w:rsidR="004C0DEA" w:rsidRPr="00EB6F4C" w:rsidRDefault="004C0DEA" w:rsidP="00295484">
            <w:pPr>
              <w:rPr>
                <w:color w:val="000000"/>
                <w:sz w:val="26"/>
                <w:szCs w:val="26"/>
                <w:lang w:eastAsia="en-US"/>
              </w:rPr>
            </w:pPr>
            <w:r>
              <w:rPr>
                <w:color w:val="000000"/>
                <w:sz w:val="26"/>
                <w:szCs w:val="26"/>
                <w:lang w:eastAsia="en-US"/>
              </w:rPr>
              <w:t>Труд (технология)</w:t>
            </w:r>
          </w:p>
        </w:tc>
        <w:tc>
          <w:tcPr>
            <w:tcW w:w="517" w:type="dxa"/>
          </w:tcPr>
          <w:p w:rsidR="004C0DEA" w:rsidRPr="00EB6F4C" w:rsidRDefault="004C0DEA" w:rsidP="00295484">
            <w:pPr>
              <w:jc w:val="center"/>
              <w:rPr>
                <w:color w:val="000000"/>
                <w:sz w:val="26"/>
                <w:szCs w:val="26"/>
                <w:lang w:eastAsia="en-US"/>
              </w:rPr>
            </w:pPr>
            <w:r w:rsidRPr="00EB6F4C">
              <w:rPr>
                <w:color w:val="000000"/>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567" w:type="dxa"/>
          </w:tcPr>
          <w:p w:rsidR="004C0DEA" w:rsidRPr="00EB6F4C" w:rsidRDefault="004C0DEA" w:rsidP="00295484">
            <w:pPr>
              <w:jc w:val="center"/>
              <w:rPr>
                <w:sz w:val="26"/>
                <w:szCs w:val="26"/>
                <w:lang w:eastAsia="en-US"/>
              </w:rPr>
            </w:pPr>
            <w:r w:rsidRPr="00EB6F4C">
              <w:rPr>
                <w:sz w:val="26"/>
                <w:szCs w:val="26"/>
                <w:lang w:eastAsia="en-US"/>
              </w:rPr>
              <w:t>1</w:t>
            </w:r>
          </w:p>
        </w:tc>
        <w:tc>
          <w:tcPr>
            <w:tcW w:w="675" w:type="dxa"/>
          </w:tcPr>
          <w:p w:rsidR="004C0DEA" w:rsidRPr="00EB6F4C" w:rsidRDefault="004C0DEA" w:rsidP="00295484">
            <w:pPr>
              <w:jc w:val="center"/>
              <w:rPr>
                <w:sz w:val="26"/>
                <w:szCs w:val="26"/>
                <w:lang w:eastAsia="en-US"/>
              </w:rPr>
            </w:pPr>
            <w:r w:rsidRPr="00EB6F4C">
              <w:rPr>
                <w:sz w:val="26"/>
                <w:szCs w:val="26"/>
                <w:lang w:eastAsia="en-US"/>
              </w:rPr>
              <w:t>1</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5</w:t>
            </w:r>
          </w:p>
        </w:tc>
        <w:tc>
          <w:tcPr>
            <w:tcW w:w="1134" w:type="dxa"/>
          </w:tcPr>
          <w:p w:rsidR="004C0DEA" w:rsidRPr="00EB6F4C" w:rsidRDefault="004C0DEA" w:rsidP="00295484">
            <w:pPr>
              <w:jc w:val="center"/>
              <w:rPr>
                <w:sz w:val="26"/>
                <w:szCs w:val="26"/>
                <w:lang w:eastAsia="en-US"/>
              </w:rPr>
            </w:pPr>
            <w:r w:rsidRPr="00EB6F4C">
              <w:rPr>
                <w:sz w:val="26"/>
                <w:szCs w:val="26"/>
                <w:lang w:eastAsia="en-US"/>
              </w:rPr>
              <w:t>5</w:t>
            </w:r>
          </w:p>
        </w:tc>
      </w:tr>
      <w:tr w:rsidR="004C0DEA" w:rsidRPr="00EB6F4C" w:rsidTr="00295484">
        <w:trPr>
          <w:trHeight w:val="617"/>
        </w:trPr>
        <w:tc>
          <w:tcPr>
            <w:tcW w:w="2694"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Физическая культура</w:t>
            </w:r>
          </w:p>
        </w:tc>
        <w:tc>
          <w:tcPr>
            <w:tcW w:w="2601" w:type="dxa"/>
            <w:gridSpan w:val="2"/>
          </w:tcPr>
          <w:p w:rsidR="004C0DEA" w:rsidRPr="00EB6F4C" w:rsidRDefault="004C0DEA" w:rsidP="00295484">
            <w:pPr>
              <w:rPr>
                <w:color w:val="000000"/>
                <w:sz w:val="26"/>
                <w:szCs w:val="26"/>
                <w:lang w:eastAsia="en-US"/>
              </w:rPr>
            </w:pPr>
            <w:r w:rsidRPr="00EB6F4C">
              <w:rPr>
                <w:color w:val="000000"/>
                <w:sz w:val="26"/>
                <w:szCs w:val="26"/>
                <w:lang w:eastAsia="en-US"/>
              </w:rPr>
              <w:t xml:space="preserve">Физическая культура </w:t>
            </w:r>
          </w:p>
        </w:tc>
        <w:tc>
          <w:tcPr>
            <w:tcW w:w="517" w:type="dxa"/>
          </w:tcPr>
          <w:p w:rsidR="004C0DEA" w:rsidRPr="00EB6F4C" w:rsidRDefault="004C0DEA" w:rsidP="00295484">
            <w:pPr>
              <w:jc w:val="center"/>
              <w:rPr>
                <w:color w:val="000000"/>
                <w:sz w:val="26"/>
                <w:szCs w:val="26"/>
                <w:lang w:eastAsia="en-US"/>
              </w:rPr>
            </w:pPr>
            <w:r>
              <w:rPr>
                <w:color w:val="000000"/>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567" w:type="dxa"/>
          </w:tcPr>
          <w:p w:rsidR="004C0DEA" w:rsidRPr="00EB6F4C" w:rsidRDefault="004C0DEA" w:rsidP="00295484">
            <w:pPr>
              <w:jc w:val="center"/>
              <w:rPr>
                <w:sz w:val="26"/>
                <w:szCs w:val="26"/>
                <w:lang w:eastAsia="en-US"/>
              </w:rPr>
            </w:pPr>
            <w:r>
              <w:rPr>
                <w:sz w:val="26"/>
                <w:szCs w:val="26"/>
                <w:lang w:eastAsia="en-US"/>
              </w:rPr>
              <w:t>2</w:t>
            </w:r>
          </w:p>
        </w:tc>
        <w:tc>
          <w:tcPr>
            <w:tcW w:w="675" w:type="dxa"/>
          </w:tcPr>
          <w:p w:rsidR="004C0DEA" w:rsidRPr="00EB6F4C" w:rsidRDefault="004C0DEA" w:rsidP="00295484">
            <w:pPr>
              <w:jc w:val="center"/>
              <w:rPr>
                <w:sz w:val="26"/>
                <w:szCs w:val="26"/>
                <w:lang w:eastAsia="en-US"/>
              </w:rPr>
            </w:pPr>
            <w:r>
              <w:rPr>
                <w:sz w:val="26"/>
                <w:szCs w:val="26"/>
                <w:lang w:eastAsia="en-US"/>
              </w:rPr>
              <w:t>2</w:t>
            </w:r>
          </w:p>
        </w:tc>
        <w:tc>
          <w:tcPr>
            <w:tcW w:w="992" w:type="dxa"/>
            <w:gridSpan w:val="2"/>
          </w:tcPr>
          <w:p w:rsidR="004C0DEA" w:rsidRPr="00EB6F4C" w:rsidRDefault="004C0DEA" w:rsidP="00295484">
            <w:pPr>
              <w:jc w:val="center"/>
              <w:rPr>
                <w:sz w:val="26"/>
                <w:szCs w:val="26"/>
                <w:lang w:eastAsia="en-US"/>
              </w:rPr>
            </w:pPr>
            <w:r w:rsidRPr="00EB6F4C">
              <w:rPr>
                <w:sz w:val="26"/>
                <w:szCs w:val="26"/>
                <w:lang w:eastAsia="en-US"/>
              </w:rPr>
              <w:t>1</w:t>
            </w:r>
            <w:r>
              <w:rPr>
                <w:sz w:val="26"/>
                <w:szCs w:val="26"/>
                <w:lang w:eastAsia="en-US"/>
              </w:rPr>
              <w:t>0</w:t>
            </w:r>
          </w:p>
        </w:tc>
        <w:tc>
          <w:tcPr>
            <w:tcW w:w="1134" w:type="dxa"/>
          </w:tcPr>
          <w:p w:rsidR="004C0DEA" w:rsidRPr="00EB6F4C" w:rsidRDefault="004C0DEA" w:rsidP="00295484">
            <w:pPr>
              <w:jc w:val="center"/>
              <w:rPr>
                <w:sz w:val="26"/>
                <w:szCs w:val="26"/>
                <w:lang w:eastAsia="en-US"/>
              </w:rPr>
            </w:pPr>
            <w:r w:rsidRPr="00EB6F4C">
              <w:rPr>
                <w:sz w:val="26"/>
                <w:szCs w:val="26"/>
                <w:lang w:eastAsia="en-US"/>
              </w:rPr>
              <w:t>1</w:t>
            </w:r>
            <w:r>
              <w:rPr>
                <w:sz w:val="26"/>
                <w:szCs w:val="26"/>
                <w:lang w:eastAsia="en-US"/>
              </w:rPr>
              <w:t>0</w:t>
            </w:r>
          </w:p>
        </w:tc>
      </w:tr>
      <w:tr w:rsidR="004C0DEA" w:rsidRPr="00EB6F4C" w:rsidTr="00295484">
        <w:trPr>
          <w:trHeight w:val="308"/>
        </w:trPr>
        <w:tc>
          <w:tcPr>
            <w:tcW w:w="5295" w:type="dxa"/>
            <w:gridSpan w:val="4"/>
          </w:tcPr>
          <w:p w:rsidR="004C0DEA" w:rsidRPr="00EB6F4C" w:rsidRDefault="004C0DEA" w:rsidP="00295484">
            <w:pPr>
              <w:jc w:val="center"/>
              <w:rPr>
                <w:b/>
                <w:color w:val="000000"/>
                <w:sz w:val="26"/>
                <w:szCs w:val="26"/>
                <w:lang w:eastAsia="en-US"/>
              </w:rPr>
            </w:pPr>
            <w:r w:rsidRPr="00EB6F4C">
              <w:rPr>
                <w:b/>
                <w:color w:val="000000"/>
                <w:sz w:val="26"/>
                <w:szCs w:val="26"/>
                <w:lang w:eastAsia="en-US"/>
              </w:rPr>
              <w:t>Итого (обязательная часть):</w:t>
            </w:r>
          </w:p>
        </w:tc>
        <w:tc>
          <w:tcPr>
            <w:tcW w:w="517" w:type="dxa"/>
          </w:tcPr>
          <w:p w:rsidR="004C0DEA" w:rsidRPr="00EB6F4C" w:rsidRDefault="004C0DEA" w:rsidP="00295484">
            <w:pPr>
              <w:jc w:val="center"/>
              <w:rPr>
                <w:b/>
                <w:color w:val="000000"/>
                <w:sz w:val="26"/>
                <w:szCs w:val="26"/>
                <w:lang w:eastAsia="en-US"/>
              </w:rPr>
            </w:pPr>
            <w:r w:rsidRPr="00EB6F4C">
              <w:rPr>
                <w:b/>
                <w:color w:val="000000"/>
                <w:sz w:val="26"/>
                <w:szCs w:val="26"/>
                <w:lang w:eastAsia="en-US"/>
              </w:rPr>
              <w:t>2</w:t>
            </w:r>
            <w:r>
              <w:rPr>
                <w:b/>
                <w:color w:val="000000"/>
                <w:sz w:val="26"/>
                <w:szCs w:val="26"/>
                <w:lang w:val="en-US" w:eastAsia="en-US"/>
              </w:rPr>
              <w:t>2</w:t>
            </w:r>
            <w:r w:rsidRPr="00EB6F4C">
              <w:rPr>
                <w:b/>
                <w:color w:val="000000"/>
                <w:sz w:val="26"/>
                <w:szCs w:val="26"/>
                <w:lang w:eastAsia="en-US"/>
              </w:rPr>
              <w:t xml:space="preserve"> </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val="en-US" w:eastAsia="en-US"/>
              </w:rPr>
              <w:t>2</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2</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fldChar w:fldCharType="begin"/>
            </w:r>
            <w:r w:rsidRPr="00EB6F4C">
              <w:rPr>
                <w:b/>
                <w:sz w:val="26"/>
                <w:szCs w:val="26"/>
                <w:lang w:eastAsia="en-US"/>
              </w:rPr>
              <w:instrText xml:space="preserve"> =SUM(ABOVE) </w:instrText>
            </w:r>
            <w:r w:rsidRPr="00EB6F4C">
              <w:rPr>
                <w:b/>
                <w:sz w:val="26"/>
                <w:szCs w:val="26"/>
                <w:lang w:eastAsia="en-US"/>
              </w:rPr>
              <w:fldChar w:fldCharType="separate"/>
            </w:r>
            <w:r w:rsidRPr="00EB6F4C">
              <w:rPr>
                <w:b/>
                <w:noProof/>
                <w:sz w:val="26"/>
                <w:szCs w:val="26"/>
                <w:lang w:eastAsia="en-US"/>
              </w:rPr>
              <w:t>2</w:t>
            </w:r>
            <w:r w:rsidRPr="00EB6F4C">
              <w:rPr>
                <w:b/>
                <w:sz w:val="26"/>
                <w:szCs w:val="26"/>
                <w:lang w:eastAsia="en-US"/>
              </w:rPr>
              <w:fldChar w:fldCharType="end"/>
            </w:r>
            <w:r>
              <w:rPr>
                <w:b/>
                <w:sz w:val="26"/>
                <w:szCs w:val="26"/>
                <w:lang w:eastAsia="en-US"/>
              </w:rPr>
              <w:t>2</w:t>
            </w:r>
          </w:p>
        </w:tc>
        <w:tc>
          <w:tcPr>
            <w:tcW w:w="675" w:type="dxa"/>
          </w:tcPr>
          <w:p w:rsidR="004C0DEA" w:rsidRPr="00EB6F4C" w:rsidRDefault="004C0DEA" w:rsidP="00295484">
            <w:pPr>
              <w:jc w:val="center"/>
              <w:rPr>
                <w:b/>
                <w:sz w:val="26"/>
                <w:szCs w:val="26"/>
                <w:lang w:eastAsia="en-US"/>
              </w:rPr>
            </w:pPr>
            <w:r w:rsidRPr="00EB6F4C">
              <w:rPr>
                <w:b/>
                <w:sz w:val="26"/>
                <w:szCs w:val="26"/>
                <w:lang w:eastAsia="en-US"/>
              </w:rPr>
              <w:t>2</w:t>
            </w:r>
            <w:r>
              <w:rPr>
                <w:b/>
                <w:sz w:val="26"/>
                <w:szCs w:val="26"/>
                <w:lang w:eastAsia="en-US"/>
              </w:rPr>
              <w:t>2</w:t>
            </w:r>
          </w:p>
        </w:tc>
        <w:tc>
          <w:tcPr>
            <w:tcW w:w="992" w:type="dxa"/>
            <w:gridSpan w:val="2"/>
          </w:tcPr>
          <w:p w:rsidR="004C0DEA" w:rsidRPr="00EB6F4C" w:rsidRDefault="004C0DEA" w:rsidP="00295484">
            <w:pPr>
              <w:jc w:val="center"/>
              <w:rPr>
                <w:b/>
                <w:sz w:val="26"/>
                <w:szCs w:val="26"/>
                <w:lang w:val="en-US" w:eastAsia="en-US"/>
              </w:rPr>
            </w:pPr>
            <w:r w:rsidRPr="00EB6F4C">
              <w:rPr>
                <w:b/>
                <w:sz w:val="26"/>
                <w:szCs w:val="26"/>
                <w:lang w:eastAsia="en-US"/>
              </w:rPr>
              <w:t>1</w:t>
            </w:r>
            <w:r>
              <w:rPr>
                <w:b/>
                <w:sz w:val="26"/>
                <w:szCs w:val="26"/>
                <w:lang w:eastAsia="en-US"/>
              </w:rPr>
              <w:t>10</w:t>
            </w:r>
          </w:p>
        </w:tc>
        <w:tc>
          <w:tcPr>
            <w:tcW w:w="1134" w:type="dxa"/>
          </w:tcPr>
          <w:p w:rsidR="004C0DEA" w:rsidRPr="00EB6F4C" w:rsidRDefault="004C0DEA" w:rsidP="00295484">
            <w:pPr>
              <w:jc w:val="center"/>
              <w:rPr>
                <w:b/>
                <w:sz w:val="26"/>
                <w:szCs w:val="26"/>
                <w:lang w:eastAsia="en-US"/>
              </w:rPr>
            </w:pPr>
            <w:r>
              <w:rPr>
                <w:b/>
                <w:sz w:val="26"/>
                <w:szCs w:val="26"/>
                <w:lang w:eastAsia="en-US"/>
              </w:rPr>
              <w:t>120</w:t>
            </w:r>
          </w:p>
        </w:tc>
      </w:tr>
      <w:tr w:rsidR="004C0DEA" w:rsidRPr="00EB6F4C" w:rsidTr="00295484">
        <w:trPr>
          <w:trHeight w:val="293"/>
        </w:trPr>
        <w:tc>
          <w:tcPr>
            <w:tcW w:w="992" w:type="dxa"/>
          </w:tcPr>
          <w:p w:rsidR="004C0DEA" w:rsidRPr="00EB6F4C" w:rsidRDefault="004C0DEA" w:rsidP="00295484">
            <w:pPr>
              <w:jc w:val="center"/>
              <w:rPr>
                <w:b/>
                <w:i/>
                <w:sz w:val="26"/>
                <w:szCs w:val="26"/>
                <w:lang w:eastAsia="en-US"/>
              </w:rPr>
            </w:pPr>
          </w:p>
        </w:tc>
        <w:tc>
          <w:tcPr>
            <w:tcW w:w="9322" w:type="dxa"/>
            <w:gridSpan w:val="11"/>
          </w:tcPr>
          <w:p w:rsidR="004C0DEA" w:rsidRPr="00EB6F4C" w:rsidRDefault="004C0DEA" w:rsidP="00295484">
            <w:pPr>
              <w:jc w:val="center"/>
              <w:rPr>
                <w:b/>
                <w:sz w:val="26"/>
                <w:szCs w:val="26"/>
                <w:lang w:eastAsia="en-US"/>
              </w:rPr>
            </w:pPr>
            <w:r w:rsidRPr="00EB6F4C">
              <w:rPr>
                <w:b/>
                <w:i/>
                <w:sz w:val="26"/>
                <w:szCs w:val="26"/>
                <w:lang w:eastAsia="en-US"/>
              </w:rPr>
              <w:t>2. Часть, формируемая  участниками образовательных отношений</w:t>
            </w:r>
          </w:p>
        </w:tc>
      </w:tr>
      <w:tr w:rsidR="004C0DEA" w:rsidRPr="00EB6F4C" w:rsidTr="00295484">
        <w:trPr>
          <w:trHeight w:val="411"/>
        </w:trPr>
        <w:tc>
          <w:tcPr>
            <w:tcW w:w="2724" w:type="dxa"/>
            <w:gridSpan w:val="3"/>
            <w:vMerge w:val="restart"/>
          </w:tcPr>
          <w:p w:rsidR="004C0DEA" w:rsidRPr="00EB6F4C" w:rsidRDefault="004C0DEA" w:rsidP="00295484">
            <w:pPr>
              <w:rPr>
                <w:sz w:val="26"/>
                <w:szCs w:val="26"/>
                <w:lang w:eastAsia="en-US"/>
              </w:rPr>
            </w:pPr>
            <w:r w:rsidRPr="00D55469">
              <w:rPr>
                <w:color w:val="000000"/>
                <w:sz w:val="26"/>
                <w:szCs w:val="26"/>
                <w:lang w:eastAsia="en-US"/>
              </w:rPr>
              <w:t>Русский язык и литературное чтение</w:t>
            </w:r>
          </w:p>
        </w:tc>
        <w:tc>
          <w:tcPr>
            <w:tcW w:w="2571" w:type="dxa"/>
            <w:tcBorders>
              <w:bottom w:val="single" w:sz="4" w:space="0" w:color="auto"/>
            </w:tcBorders>
          </w:tcPr>
          <w:p w:rsidR="004C0DEA" w:rsidRPr="00EB6F4C" w:rsidRDefault="004C0DEA" w:rsidP="00295484">
            <w:pPr>
              <w:rPr>
                <w:sz w:val="26"/>
                <w:szCs w:val="26"/>
                <w:lang w:eastAsia="en-US"/>
              </w:rPr>
            </w:pPr>
            <w:r w:rsidRPr="00D55469">
              <w:rPr>
                <w:sz w:val="26"/>
                <w:szCs w:val="26"/>
                <w:lang w:eastAsia="en-US"/>
              </w:rPr>
              <w:t>Занимательная грамматика</w:t>
            </w:r>
          </w:p>
        </w:tc>
        <w:tc>
          <w:tcPr>
            <w:tcW w:w="517" w:type="dxa"/>
          </w:tcPr>
          <w:p w:rsidR="004C0DEA" w:rsidRPr="00EB6F4C" w:rsidRDefault="004C0DEA" w:rsidP="00295484">
            <w:pPr>
              <w:jc w:val="center"/>
              <w:rPr>
                <w:sz w:val="26"/>
                <w:szCs w:val="26"/>
                <w:lang w:val="en-US" w:eastAsia="en-US"/>
              </w:rPr>
            </w:pPr>
            <w:r>
              <w:rPr>
                <w:sz w:val="26"/>
                <w:szCs w:val="26"/>
                <w:lang w:val="en-US" w:eastAsia="en-US"/>
              </w:rPr>
              <w:t>0</w:t>
            </w:r>
          </w:p>
        </w:tc>
        <w:tc>
          <w:tcPr>
            <w:tcW w:w="567" w:type="dxa"/>
          </w:tcPr>
          <w:p w:rsidR="004C0DEA" w:rsidRPr="00EB6F4C" w:rsidRDefault="004C0DEA" w:rsidP="00295484">
            <w:pPr>
              <w:jc w:val="center"/>
              <w:rPr>
                <w:sz w:val="26"/>
                <w:szCs w:val="26"/>
                <w:lang w:val="en-US" w:eastAsia="en-US"/>
              </w:rPr>
            </w:pPr>
            <w:r>
              <w:rPr>
                <w:sz w:val="26"/>
                <w:szCs w:val="26"/>
                <w:lang w:val="en-US" w:eastAsia="en-US"/>
              </w:rPr>
              <w:t>0</w:t>
            </w:r>
          </w:p>
        </w:tc>
        <w:tc>
          <w:tcPr>
            <w:tcW w:w="567" w:type="dxa"/>
          </w:tcPr>
          <w:p w:rsidR="004C0DEA" w:rsidRPr="00EB6F4C" w:rsidRDefault="004C0DEA" w:rsidP="00295484">
            <w:pPr>
              <w:jc w:val="center"/>
              <w:rPr>
                <w:sz w:val="26"/>
                <w:szCs w:val="26"/>
                <w:lang w:eastAsia="en-US"/>
              </w:rPr>
            </w:pPr>
            <w:r>
              <w:rPr>
                <w:sz w:val="26"/>
                <w:szCs w:val="26"/>
                <w:lang w:eastAsia="en-US"/>
              </w:rPr>
              <w:t>0</w:t>
            </w:r>
          </w:p>
        </w:tc>
        <w:tc>
          <w:tcPr>
            <w:tcW w:w="567" w:type="dxa"/>
          </w:tcPr>
          <w:p w:rsidR="004C0DEA" w:rsidRPr="00EB6F4C" w:rsidRDefault="004C0DEA" w:rsidP="00295484">
            <w:pPr>
              <w:jc w:val="center"/>
              <w:rPr>
                <w:sz w:val="26"/>
                <w:szCs w:val="26"/>
                <w:lang w:eastAsia="en-US"/>
              </w:rPr>
            </w:pPr>
            <w:r>
              <w:rPr>
                <w:sz w:val="26"/>
                <w:szCs w:val="26"/>
                <w:lang w:eastAsia="en-US"/>
              </w:rPr>
              <w:t>0</w:t>
            </w:r>
          </w:p>
        </w:tc>
        <w:tc>
          <w:tcPr>
            <w:tcW w:w="675" w:type="dxa"/>
          </w:tcPr>
          <w:p w:rsidR="004C0DEA" w:rsidRPr="00EB6F4C" w:rsidRDefault="004C0DEA" w:rsidP="00295484">
            <w:pPr>
              <w:jc w:val="center"/>
              <w:rPr>
                <w:sz w:val="26"/>
                <w:szCs w:val="26"/>
                <w:lang w:eastAsia="en-US"/>
              </w:rPr>
            </w:pPr>
            <w:r>
              <w:rPr>
                <w:sz w:val="26"/>
                <w:szCs w:val="26"/>
                <w:lang w:eastAsia="en-US"/>
              </w:rPr>
              <w:t>1</w:t>
            </w:r>
          </w:p>
        </w:tc>
        <w:tc>
          <w:tcPr>
            <w:tcW w:w="959" w:type="dxa"/>
          </w:tcPr>
          <w:p w:rsidR="004C0DEA" w:rsidRPr="00EB6F4C" w:rsidRDefault="004C0DEA" w:rsidP="00295484">
            <w:pPr>
              <w:jc w:val="center"/>
              <w:rPr>
                <w:sz w:val="26"/>
                <w:szCs w:val="26"/>
                <w:lang w:eastAsia="en-US"/>
              </w:rPr>
            </w:pPr>
            <w:r>
              <w:rPr>
                <w:sz w:val="26"/>
                <w:szCs w:val="26"/>
                <w:lang w:eastAsia="en-US"/>
              </w:rPr>
              <w:t>1</w:t>
            </w:r>
          </w:p>
        </w:tc>
        <w:tc>
          <w:tcPr>
            <w:tcW w:w="1167" w:type="dxa"/>
            <w:gridSpan w:val="2"/>
          </w:tcPr>
          <w:p w:rsidR="004C0DEA" w:rsidRPr="00EB6F4C" w:rsidRDefault="004C0DEA" w:rsidP="00295484">
            <w:pPr>
              <w:jc w:val="center"/>
              <w:rPr>
                <w:sz w:val="26"/>
                <w:szCs w:val="26"/>
                <w:lang w:eastAsia="en-US"/>
              </w:rPr>
            </w:pPr>
            <w:r>
              <w:rPr>
                <w:sz w:val="26"/>
                <w:szCs w:val="26"/>
                <w:lang w:eastAsia="en-US"/>
              </w:rPr>
              <w:t>1</w:t>
            </w:r>
          </w:p>
        </w:tc>
      </w:tr>
      <w:tr w:rsidR="004C0DEA" w:rsidRPr="00EB6F4C" w:rsidTr="00295484">
        <w:trPr>
          <w:trHeight w:val="411"/>
        </w:trPr>
        <w:tc>
          <w:tcPr>
            <w:tcW w:w="2724" w:type="dxa"/>
            <w:gridSpan w:val="3"/>
            <w:vMerge/>
          </w:tcPr>
          <w:p w:rsidR="004C0DEA" w:rsidRPr="00D55469" w:rsidRDefault="004C0DEA" w:rsidP="00295484">
            <w:pPr>
              <w:rPr>
                <w:color w:val="000000"/>
                <w:sz w:val="26"/>
                <w:szCs w:val="26"/>
                <w:lang w:eastAsia="en-US"/>
              </w:rPr>
            </w:pPr>
          </w:p>
        </w:tc>
        <w:tc>
          <w:tcPr>
            <w:tcW w:w="2571" w:type="dxa"/>
            <w:tcBorders>
              <w:bottom w:val="single" w:sz="4" w:space="0" w:color="auto"/>
            </w:tcBorders>
          </w:tcPr>
          <w:p w:rsidR="004C0DEA" w:rsidRPr="00D55469" w:rsidRDefault="004C0DEA" w:rsidP="00295484">
            <w:pPr>
              <w:rPr>
                <w:sz w:val="26"/>
                <w:szCs w:val="26"/>
                <w:lang w:eastAsia="en-US"/>
              </w:rPr>
            </w:pPr>
            <w:r w:rsidRPr="0004405E">
              <w:rPr>
                <w:sz w:val="26"/>
                <w:szCs w:val="26"/>
                <w:lang w:eastAsia="en-US"/>
              </w:rPr>
              <w:t>Занимательный русский язык</w:t>
            </w:r>
          </w:p>
        </w:tc>
        <w:tc>
          <w:tcPr>
            <w:tcW w:w="517" w:type="dxa"/>
          </w:tcPr>
          <w:p w:rsidR="004C0DEA" w:rsidRPr="00C641B9" w:rsidRDefault="004C0DEA" w:rsidP="00295484">
            <w:pPr>
              <w:jc w:val="center"/>
              <w:rPr>
                <w:sz w:val="26"/>
                <w:szCs w:val="26"/>
                <w:lang w:eastAsia="en-US"/>
              </w:rPr>
            </w:pPr>
            <w:r>
              <w:rPr>
                <w:sz w:val="26"/>
                <w:szCs w:val="26"/>
                <w:lang w:eastAsia="en-US"/>
              </w:rPr>
              <w:t>1</w:t>
            </w:r>
          </w:p>
        </w:tc>
        <w:tc>
          <w:tcPr>
            <w:tcW w:w="567" w:type="dxa"/>
          </w:tcPr>
          <w:p w:rsidR="004C0DEA" w:rsidRPr="00C641B9" w:rsidRDefault="004C0DEA" w:rsidP="00295484">
            <w:pPr>
              <w:jc w:val="center"/>
              <w:rPr>
                <w:sz w:val="26"/>
                <w:szCs w:val="26"/>
                <w:lang w:eastAsia="en-US"/>
              </w:rPr>
            </w:pPr>
            <w:r>
              <w:rPr>
                <w:sz w:val="26"/>
                <w:szCs w:val="26"/>
                <w:lang w:eastAsia="en-US"/>
              </w:rPr>
              <w:t>1</w:t>
            </w:r>
          </w:p>
        </w:tc>
        <w:tc>
          <w:tcPr>
            <w:tcW w:w="567" w:type="dxa"/>
          </w:tcPr>
          <w:p w:rsidR="004C0DEA" w:rsidRPr="00EB6F4C" w:rsidRDefault="004C0DEA" w:rsidP="00295484">
            <w:pPr>
              <w:jc w:val="center"/>
              <w:rPr>
                <w:sz w:val="26"/>
                <w:szCs w:val="26"/>
                <w:lang w:eastAsia="en-US"/>
              </w:rPr>
            </w:pPr>
            <w:r>
              <w:rPr>
                <w:sz w:val="26"/>
                <w:szCs w:val="26"/>
                <w:lang w:eastAsia="en-US"/>
              </w:rPr>
              <w:t>1</w:t>
            </w:r>
          </w:p>
        </w:tc>
        <w:tc>
          <w:tcPr>
            <w:tcW w:w="567" w:type="dxa"/>
          </w:tcPr>
          <w:p w:rsidR="004C0DEA" w:rsidRDefault="004C0DEA" w:rsidP="00295484">
            <w:pPr>
              <w:jc w:val="center"/>
              <w:rPr>
                <w:sz w:val="26"/>
                <w:szCs w:val="26"/>
                <w:lang w:eastAsia="en-US"/>
              </w:rPr>
            </w:pPr>
            <w:r>
              <w:rPr>
                <w:sz w:val="26"/>
                <w:szCs w:val="26"/>
                <w:lang w:eastAsia="en-US"/>
              </w:rPr>
              <w:t>1</w:t>
            </w:r>
          </w:p>
        </w:tc>
        <w:tc>
          <w:tcPr>
            <w:tcW w:w="675" w:type="dxa"/>
          </w:tcPr>
          <w:p w:rsidR="004C0DEA" w:rsidRDefault="004C0DEA" w:rsidP="00295484">
            <w:pPr>
              <w:jc w:val="center"/>
              <w:rPr>
                <w:sz w:val="26"/>
                <w:szCs w:val="26"/>
                <w:lang w:eastAsia="en-US"/>
              </w:rPr>
            </w:pPr>
            <w:r>
              <w:rPr>
                <w:sz w:val="26"/>
                <w:szCs w:val="26"/>
                <w:lang w:eastAsia="en-US"/>
              </w:rPr>
              <w:t>0</w:t>
            </w:r>
          </w:p>
        </w:tc>
        <w:tc>
          <w:tcPr>
            <w:tcW w:w="959" w:type="dxa"/>
          </w:tcPr>
          <w:p w:rsidR="004C0DEA" w:rsidRDefault="004C0DEA" w:rsidP="00295484">
            <w:pPr>
              <w:jc w:val="center"/>
              <w:rPr>
                <w:sz w:val="26"/>
                <w:szCs w:val="26"/>
                <w:lang w:eastAsia="en-US"/>
              </w:rPr>
            </w:pPr>
            <w:r>
              <w:rPr>
                <w:sz w:val="26"/>
                <w:szCs w:val="26"/>
                <w:lang w:eastAsia="en-US"/>
              </w:rPr>
              <w:t>4</w:t>
            </w:r>
          </w:p>
        </w:tc>
        <w:tc>
          <w:tcPr>
            <w:tcW w:w="1167" w:type="dxa"/>
            <w:gridSpan w:val="2"/>
          </w:tcPr>
          <w:p w:rsidR="004C0DEA" w:rsidRDefault="004C0DEA" w:rsidP="00295484">
            <w:pPr>
              <w:jc w:val="center"/>
              <w:rPr>
                <w:sz w:val="26"/>
                <w:szCs w:val="26"/>
                <w:lang w:eastAsia="en-US"/>
              </w:rPr>
            </w:pPr>
            <w:r>
              <w:rPr>
                <w:sz w:val="26"/>
                <w:szCs w:val="26"/>
                <w:lang w:eastAsia="en-US"/>
              </w:rPr>
              <w:t>4</w:t>
            </w:r>
          </w:p>
        </w:tc>
      </w:tr>
      <w:tr w:rsidR="004C0DEA" w:rsidRPr="00EB6F4C" w:rsidTr="00295484">
        <w:trPr>
          <w:trHeight w:val="617"/>
        </w:trPr>
        <w:tc>
          <w:tcPr>
            <w:tcW w:w="5295" w:type="dxa"/>
            <w:gridSpan w:val="4"/>
            <w:tcBorders>
              <w:top w:val="single" w:sz="4" w:space="0" w:color="auto"/>
            </w:tcBorders>
          </w:tcPr>
          <w:p w:rsidR="004C0DEA" w:rsidRPr="00EB6F4C" w:rsidRDefault="004C0DEA" w:rsidP="00295484">
            <w:pPr>
              <w:rPr>
                <w:b/>
                <w:sz w:val="26"/>
                <w:szCs w:val="26"/>
                <w:lang w:eastAsia="en-US"/>
              </w:rPr>
            </w:pPr>
            <w:r w:rsidRPr="00EB6F4C">
              <w:rPr>
                <w:b/>
                <w:sz w:val="26"/>
                <w:szCs w:val="26"/>
                <w:lang w:eastAsia="en-US"/>
              </w:rPr>
              <w:t>Предельно допустимая аудиторная учебная нагрузка  при</w:t>
            </w:r>
            <w:r>
              <w:rPr>
                <w:b/>
                <w:sz w:val="26"/>
                <w:szCs w:val="26"/>
                <w:lang w:eastAsia="en-US"/>
              </w:rPr>
              <w:t xml:space="preserve"> 5</w:t>
            </w:r>
            <w:r w:rsidRPr="00EB6F4C">
              <w:rPr>
                <w:b/>
                <w:sz w:val="26"/>
                <w:szCs w:val="26"/>
                <w:lang w:eastAsia="en-US"/>
              </w:rPr>
              <w:t xml:space="preserve">-дневной учебной неделе </w:t>
            </w:r>
          </w:p>
        </w:tc>
        <w:tc>
          <w:tcPr>
            <w:tcW w:w="517" w:type="dxa"/>
            <w:shd w:val="clear" w:color="auto" w:fill="FFFFFF"/>
          </w:tcPr>
          <w:p w:rsidR="004C0DEA" w:rsidRPr="00EB6F4C" w:rsidRDefault="004C0DEA" w:rsidP="00295484">
            <w:pPr>
              <w:jc w:val="center"/>
              <w:rPr>
                <w:b/>
                <w:color w:val="000000"/>
                <w:sz w:val="26"/>
                <w:szCs w:val="26"/>
                <w:lang w:val="en-US" w:eastAsia="en-US"/>
              </w:rPr>
            </w:pPr>
            <w:r w:rsidRPr="00EB6F4C">
              <w:rPr>
                <w:b/>
                <w:color w:val="000000"/>
                <w:sz w:val="26"/>
                <w:szCs w:val="26"/>
                <w:lang w:eastAsia="en-US"/>
              </w:rPr>
              <w:t>2</w:t>
            </w:r>
            <w:r>
              <w:rPr>
                <w:b/>
                <w:color w:val="000000"/>
                <w:sz w:val="26"/>
                <w:szCs w:val="26"/>
                <w:lang w:val="en-US" w:eastAsia="en-US"/>
              </w:rPr>
              <w:t>3</w:t>
            </w:r>
          </w:p>
        </w:tc>
        <w:tc>
          <w:tcPr>
            <w:tcW w:w="567" w:type="dxa"/>
            <w:shd w:val="clear" w:color="auto" w:fill="FFFFFF"/>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567" w:type="dxa"/>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567" w:type="dxa"/>
            <w:shd w:val="clear" w:color="auto" w:fill="FFFFFF"/>
          </w:tcPr>
          <w:p w:rsidR="004C0DEA" w:rsidRPr="00EB6F4C" w:rsidRDefault="004C0DEA" w:rsidP="00295484">
            <w:pPr>
              <w:jc w:val="center"/>
              <w:rPr>
                <w:b/>
                <w:sz w:val="26"/>
                <w:szCs w:val="26"/>
                <w:lang w:val="en-US" w:eastAsia="en-US"/>
              </w:rPr>
            </w:pPr>
            <w:r w:rsidRPr="00EB6F4C">
              <w:rPr>
                <w:b/>
                <w:sz w:val="26"/>
                <w:szCs w:val="26"/>
                <w:lang w:eastAsia="en-US"/>
              </w:rPr>
              <w:t>2</w:t>
            </w:r>
            <w:r>
              <w:rPr>
                <w:b/>
                <w:sz w:val="26"/>
                <w:szCs w:val="26"/>
                <w:lang w:eastAsia="en-US"/>
              </w:rPr>
              <w:t>3</w:t>
            </w:r>
          </w:p>
        </w:tc>
        <w:tc>
          <w:tcPr>
            <w:tcW w:w="675" w:type="dxa"/>
            <w:shd w:val="clear" w:color="auto" w:fill="FFFFFF"/>
          </w:tcPr>
          <w:p w:rsidR="004C0DEA" w:rsidRPr="00EB6F4C" w:rsidRDefault="004C0DEA" w:rsidP="00295484">
            <w:pPr>
              <w:jc w:val="center"/>
              <w:rPr>
                <w:b/>
                <w:sz w:val="26"/>
                <w:szCs w:val="26"/>
                <w:lang w:eastAsia="en-US"/>
              </w:rPr>
            </w:pPr>
            <w:r w:rsidRPr="00EB6F4C">
              <w:rPr>
                <w:b/>
                <w:sz w:val="26"/>
                <w:szCs w:val="26"/>
                <w:lang w:eastAsia="en-US"/>
              </w:rPr>
              <w:t>2</w:t>
            </w:r>
            <w:r>
              <w:rPr>
                <w:b/>
                <w:sz w:val="26"/>
                <w:szCs w:val="26"/>
                <w:lang w:eastAsia="en-US"/>
              </w:rPr>
              <w:t>3</w:t>
            </w:r>
          </w:p>
        </w:tc>
        <w:tc>
          <w:tcPr>
            <w:tcW w:w="959" w:type="dxa"/>
          </w:tcPr>
          <w:p w:rsidR="004C0DEA" w:rsidRPr="00EB6F4C" w:rsidRDefault="004C0DEA" w:rsidP="00295484">
            <w:pPr>
              <w:jc w:val="center"/>
              <w:rPr>
                <w:b/>
                <w:sz w:val="26"/>
                <w:szCs w:val="26"/>
                <w:lang w:val="en-US" w:eastAsia="en-US"/>
              </w:rPr>
            </w:pPr>
            <w:r w:rsidRPr="00EB6F4C">
              <w:rPr>
                <w:b/>
                <w:sz w:val="26"/>
                <w:szCs w:val="26"/>
                <w:lang w:eastAsia="en-US"/>
              </w:rPr>
              <w:t>1</w:t>
            </w:r>
            <w:r>
              <w:rPr>
                <w:b/>
                <w:sz w:val="26"/>
                <w:szCs w:val="26"/>
                <w:lang w:eastAsia="en-US"/>
              </w:rPr>
              <w:t>15</w:t>
            </w:r>
          </w:p>
        </w:tc>
        <w:tc>
          <w:tcPr>
            <w:tcW w:w="1167" w:type="dxa"/>
            <w:gridSpan w:val="2"/>
          </w:tcPr>
          <w:p w:rsidR="004C0DEA" w:rsidRPr="00EB6F4C" w:rsidRDefault="004C0DEA" w:rsidP="00295484">
            <w:pPr>
              <w:jc w:val="center"/>
              <w:rPr>
                <w:b/>
                <w:sz w:val="26"/>
                <w:szCs w:val="26"/>
                <w:lang w:eastAsia="en-US"/>
              </w:rPr>
            </w:pPr>
            <w:r w:rsidRPr="00EB6F4C">
              <w:rPr>
                <w:b/>
                <w:sz w:val="26"/>
                <w:szCs w:val="26"/>
                <w:lang w:eastAsia="en-US"/>
              </w:rPr>
              <w:t>1</w:t>
            </w:r>
            <w:r>
              <w:rPr>
                <w:b/>
                <w:sz w:val="26"/>
                <w:szCs w:val="26"/>
                <w:lang w:eastAsia="en-US"/>
              </w:rPr>
              <w:t>25</w:t>
            </w:r>
          </w:p>
        </w:tc>
      </w:tr>
    </w:tbl>
    <w:p w:rsidR="004C0DEA" w:rsidRDefault="004C0DEA" w:rsidP="004C0DEA">
      <w:pPr>
        <w:spacing w:after="160" w:line="259" w:lineRule="auto"/>
        <w:rPr>
          <w:sz w:val="28"/>
          <w:szCs w:val="28"/>
          <w:lang w:eastAsia="en-US"/>
        </w:rPr>
      </w:pPr>
    </w:p>
    <w:p w:rsidR="004C0DEA" w:rsidRDefault="004C0DEA" w:rsidP="004C0DEA">
      <w:pPr>
        <w:spacing w:after="160" w:line="259" w:lineRule="auto"/>
        <w:rPr>
          <w:sz w:val="28"/>
          <w:szCs w:val="28"/>
          <w:lang w:eastAsia="en-US"/>
        </w:rPr>
      </w:pPr>
    </w:p>
    <w:p w:rsidR="00E81DE6" w:rsidRDefault="00E81DE6" w:rsidP="004C0DEA">
      <w:pPr>
        <w:spacing w:after="160" w:line="259" w:lineRule="auto"/>
        <w:rPr>
          <w:sz w:val="28"/>
          <w:szCs w:val="28"/>
          <w:lang w:eastAsia="en-US"/>
        </w:rPr>
      </w:pPr>
    </w:p>
    <w:p w:rsidR="00E81DE6" w:rsidRDefault="00E81DE6" w:rsidP="004C0DEA">
      <w:pPr>
        <w:spacing w:after="160" w:line="259" w:lineRule="auto"/>
        <w:rPr>
          <w:sz w:val="28"/>
          <w:szCs w:val="28"/>
          <w:lang w:eastAsia="en-US"/>
        </w:rPr>
      </w:pPr>
    </w:p>
    <w:p w:rsidR="004C0DEA" w:rsidRPr="00554712" w:rsidRDefault="004C0DEA" w:rsidP="00E81DE6">
      <w:pPr>
        <w:jc w:val="center"/>
        <w:rPr>
          <w:sz w:val="28"/>
          <w:szCs w:val="28"/>
          <w:lang w:eastAsia="en-US"/>
        </w:rPr>
      </w:pPr>
      <w:r w:rsidRPr="00554712">
        <w:rPr>
          <w:sz w:val="28"/>
          <w:szCs w:val="28"/>
          <w:lang w:eastAsia="en-US"/>
        </w:rPr>
        <w:lastRenderedPageBreak/>
        <w:t>Недельный учебный план для I</w:t>
      </w:r>
      <w:r w:rsidRPr="00554712">
        <w:rPr>
          <w:sz w:val="28"/>
          <w:szCs w:val="28"/>
          <w:lang w:val="en-US" w:eastAsia="en-US"/>
        </w:rPr>
        <w:t>V</w:t>
      </w:r>
      <w:r w:rsidRPr="00554712">
        <w:rPr>
          <w:sz w:val="28"/>
          <w:szCs w:val="28"/>
          <w:lang w:eastAsia="en-US"/>
        </w:rPr>
        <w:t xml:space="preserve"> классов, реализующих основную образовательную программу по ФГОС НОО</w:t>
      </w:r>
    </w:p>
    <w:p w:rsidR="004C0DEA" w:rsidRPr="00554712" w:rsidRDefault="004C0DEA" w:rsidP="004C0DEA">
      <w:pPr>
        <w:rPr>
          <w:sz w:val="28"/>
          <w:szCs w:val="28"/>
          <w:lang w:eastAsia="en-US"/>
        </w:rPr>
      </w:pPr>
    </w:p>
    <w:tbl>
      <w:tblPr>
        <w:tblpPr w:leftFromText="180" w:rightFromText="180" w:vertAnchor="text" w:horzAnchor="margin" w:tblpXSpec="center" w:tblpY="192"/>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61"/>
        <w:gridCol w:w="2804"/>
        <w:gridCol w:w="550"/>
        <w:gridCol w:w="550"/>
        <w:gridCol w:w="550"/>
        <w:gridCol w:w="550"/>
        <w:gridCol w:w="555"/>
        <w:gridCol w:w="964"/>
        <w:gridCol w:w="1243"/>
      </w:tblGrid>
      <w:tr w:rsidR="004C0DEA" w:rsidRPr="00554712" w:rsidTr="00295484">
        <w:trPr>
          <w:trHeight w:val="201"/>
        </w:trPr>
        <w:tc>
          <w:tcPr>
            <w:tcW w:w="2262" w:type="dxa"/>
            <w:gridSpan w:val="2"/>
            <w:vMerge w:val="restart"/>
          </w:tcPr>
          <w:p w:rsidR="004C0DEA" w:rsidRPr="00554712" w:rsidRDefault="004C0DEA" w:rsidP="00295484">
            <w:pPr>
              <w:widowControl w:val="0"/>
              <w:autoSpaceDE w:val="0"/>
              <w:autoSpaceDN w:val="0"/>
              <w:adjustRightInd w:val="0"/>
              <w:jc w:val="center"/>
              <w:rPr>
                <w:b/>
                <w:bCs/>
                <w:color w:val="000000"/>
                <w:sz w:val="24"/>
                <w:szCs w:val="24"/>
                <w:lang w:eastAsia="en-US"/>
              </w:rPr>
            </w:pPr>
            <w:r w:rsidRPr="00554712">
              <w:rPr>
                <w:b/>
                <w:bCs/>
                <w:color w:val="000000"/>
                <w:sz w:val="24"/>
                <w:szCs w:val="24"/>
                <w:lang w:eastAsia="en-US"/>
              </w:rPr>
              <w:t>Предметные области</w:t>
            </w:r>
          </w:p>
        </w:tc>
        <w:tc>
          <w:tcPr>
            <w:tcW w:w="2804" w:type="dxa"/>
            <w:vMerge w:val="restart"/>
          </w:tcPr>
          <w:p w:rsidR="004C0DEA" w:rsidRPr="00554712" w:rsidRDefault="004C0DEA" w:rsidP="00295484">
            <w:pPr>
              <w:widowControl w:val="0"/>
              <w:autoSpaceDE w:val="0"/>
              <w:autoSpaceDN w:val="0"/>
              <w:adjustRightInd w:val="0"/>
              <w:jc w:val="center"/>
              <w:rPr>
                <w:b/>
                <w:bCs/>
                <w:color w:val="000000"/>
                <w:sz w:val="24"/>
                <w:szCs w:val="24"/>
                <w:lang w:eastAsia="en-US"/>
              </w:rPr>
            </w:pPr>
            <w:r w:rsidRPr="00554712">
              <w:rPr>
                <w:b/>
                <w:bCs/>
                <w:color w:val="000000"/>
                <w:sz w:val="24"/>
                <w:szCs w:val="24"/>
                <w:lang w:eastAsia="en-US"/>
              </w:rPr>
              <w:t>Учебные предметы</w:t>
            </w:r>
          </w:p>
        </w:tc>
        <w:tc>
          <w:tcPr>
            <w:tcW w:w="2755" w:type="dxa"/>
            <w:gridSpan w:val="5"/>
          </w:tcPr>
          <w:p w:rsidR="004C0DEA" w:rsidRPr="00554712" w:rsidRDefault="004C0DEA" w:rsidP="00295484">
            <w:pPr>
              <w:widowControl w:val="0"/>
              <w:autoSpaceDE w:val="0"/>
              <w:autoSpaceDN w:val="0"/>
              <w:adjustRightInd w:val="0"/>
              <w:jc w:val="center"/>
              <w:rPr>
                <w:b/>
                <w:bCs/>
                <w:color w:val="000000"/>
                <w:sz w:val="24"/>
                <w:szCs w:val="24"/>
                <w:lang w:eastAsia="en-US"/>
              </w:rPr>
            </w:pPr>
            <w:r w:rsidRPr="00554712">
              <w:rPr>
                <w:b/>
                <w:bCs/>
                <w:color w:val="000000"/>
                <w:sz w:val="24"/>
                <w:szCs w:val="24"/>
                <w:lang w:eastAsia="en-US"/>
              </w:rPr>
              <w:t>Количество часов в год</w:t>
            </w:r>
          </w:p>
        </w:tc>
        <w:tc>
          <w:tcPr>
            <w:tcW w:w="964" w:type="dxa"/>
            <w:vMerge w:val="restart"/>
          </w:tcPr>
          <w:p w:rsidR="004C0DEA" w:rsidRPr="00554712" w:rsidRDefault="004C0DEA" w:rsidP="00295484">
            <w:pPr>
              <w:widowControl w:val="0"/>
              <w:autoSpaceDE w:val="0"/>
              <w:autoSpaceDN w:val="0"/>
              <w:adjustRightInd w:val="0"/>
              <w:jc w:val="center"/>
              <w:rPr>
                <w:b/>
                <w:bCs/>
                <w:color w:val="000000"/>
                <w:sz w:val="24"/>
                <w:szCs w:val="24"/>
                <w:lang w:eastAsia="en-US"/>
              </w:rPr>
            </w:pPr>
            <w:r w:rsidRPr="00554712">
              <w:rPr>
                <w:b/>
                <w:bCs/>
                <w:color w:val="000000"/>
                <w:sz w:val="24"/>
                <w:szCs w:val="24"/>
                <w:lang w:eastAsia="en-US"/>
              </w:rPr>
              <w:t>Всего</w:t>
            </w:r>
          </w:p>
        </w:tc>
        <w:tc>
          <w:tcPr>
            <w:tcW w:w="1241" w:type="dxa"/>
            <w:vMerge w:val="restart"/>
          </w:tcPr>
          <w:p w:rsidR="004C0DEA" w:rsidRPr="00554712" w:rsidRDefault="004C0DEA" w:rsidP="00295484">
            <w:pPr>
              <w:widowControl w:val="0"/>
              <w:autoSpaceDE w:val="0"/>
              <w:autoSpaceDN w:val="0"/>
              <w:adjustRightInd w:val="0"/>
              <w:jc w:val="center"/>
              <w:rPr>
                <w:b/>
                <w:bCs/>
                <w:color w:val="000000"/>
                <w:sz w:val="24"/>
                <w:szCs w:val="24"/>
                <w:lang w:eastAsia="en-US"/>
              </w:rPr>
            </w:pPr>
            <w:r w:rsidRPr="00554712">
              <w:rPr>
                <w:b/>
                <w:bCs/>
                <w:color w:val="000000"/>
                <w:sz w:val="24"/>
                <w:szCs w:val="24"/>
                <w:lang w:eastAsia="en-US"/>
              </w:rPr>
              <w:t>С учетом деления на группы</w:t>
            </w:r>
          </w:p>
        </w:tc>
      </w:tr>
      <w:tr w:rsidR="004C0DEA" w:rsidRPr="00554712" w:rsidTr="00295484">
        <w:trPr>
          <w:trHeight w:val="280"/>
        </w:trPr>
        <w:tc>
          <w:tcPr>
            <w:tcW w:w="2262" w:type="dxa"/>
            <w:gridSpan w:val="2"/>
            <w:vMerge/>
          </w:tcPr>
          <w:p w:rsidR="004C0DEA" w:rsidRPr="00554712" w:rsidRDefault="004C0DEA" w:rsidP="00295484">
            <w:pPr>
              <w:widowControl w:val="0"/>
              <w:autoSpaceDE w:val="0"/>
              <w:autoSpaceDN w:val="0"/>
              <w:adjustRightInd w:val="0"/>
              <w:jc w:val="center"/>
              <w:rPr>
                <w:b/>
                <w:bCs/>
                <w:color w:val="000000"/>
                <w:sz w:val="26"/>
                <w:szCs w:val="26"/>
                <w:lang w:eastAsia="en-US"/>
              </w:rPr>
            </w:pPr>
          </w:p>
        </w:tc>
        <w:tc>
          <w:tcPr>
            <w:tcW w:w="2804" w:type="dxa"/>
            <w:vMerge/>
          </w:tcPr>
          <w:p w:rsidR="004C0DEA" w:rsidRPr="00554712" w:rsidRDefault="004C0DEA" w:rsidP="00295484">
            <w:pPr>
              <w:widowControl w:val="0"/>
              <w:autoSpaceDE w:val="0"/>
              <w:autoSpaceDN w:val="0"/>
              <w:adjustRightInd w:val="0"/>
              <w:jc w:val="center"/>
              <w:rPr>
                <w:b/>
                <w:bCs/>
                <w:color w:val="000000"/>
                <w:sz w:val="26"/>
                <w:szCs w:val="26"/>
                <w:lang w:eastAsia="en-US"/>
              </w:rPr>
            </w:pPr>
          </w:p>
        </w:tc>
        <w:tc>
          <w:tcPr>
            <w:tcW w:w="550" w:type="dxa"/>
          </w:tcPr>
          <w:p w:rsidR="004C0DEA" w:rsidRPr="00554712" w:rsidRDefault="004C0DEA" w:rsidP="00295484">
            <w:pPr>
              <w:widowControl w:val="0"/>
              <w:autoSpaceDE w:val="0"/>
              <w:autoSpaceDN w:val="0"/>
              <w:adjustRightInd w:val="0"/>
              <w:jc w:val="center"/>
              <w:rPr>
                <w:b/>
                <w:bCs/>
                <w:color w:val="000000"/>
                <w:sz w:val="26"/>
                <w:szCs w:val="26"/>
                <w:lang w:eastAsia="en-US"/>
              </w:rPr>
            </w:pPr>
            <w:r w:rsidRPr="00554712">
              <w:rPr>
                <w:b/>
                <w:bCs/>
                <w:color w:val="000000"/>
                <w:sz w:val="26"/>
                <w:szCs w:val="26"/>
                <w:lang w:eastAsia="en-US"/>
              </w:rPr>
              <w:t>а</w:t>
            </w:r>
          </w:p>
        </w:tc>
        <w:tc>
          <w:tcPr>
            <w:tcW w:w="550" w:type="dxa"/>
          </w:tcPr>
          <w:p w:rsidR="004C0DEA" w:rsidRPr="00554712" w:rsidRDefault="004C0DEA" w:rsidP="00295484">
            <w:pPr>
              <w:widowControl w:val="0"/>
              <w:autoSpaceDE w:val="0"/>
              <w:autoSpaceDN w:val="0"/>
              <w:adjustRightInd w:val="0"/>
              <w:jc w:val="center"/>
              <w:rPr>
                <w:b/>
                <w:bCs/>
                <w:sz w:val="26"/>
                <w:szCs w:val="26"/>
                <w:lang w:eastAsia="en-US"/>
              </w:rPr>
            </w:pPr>
            <w:r w:rsidRPr="00554712">
              <w:rPr>
                <w:b/>
                <w:bCs/>
                <w:sz w:val="26"/>
                <w:szCs w:val="26"/>
                <w:lang w:eastAsia="en-US"/>
              </w:rPr>
              <w:t>б</w:t>
            </w:r>
          </w:p>
        </w:tc>
        <w:tc>
          <w:tcPr>
            <w:tcW w:w="550" w:type="dxa"/>
          </w:tcPr>
          <w:p w:rsidR="004C0DEA" w:rsidRPr="00554712" w:rsidRDefault="004C0DEA" w:rsidP="00295484">
            <w:pPr>
              <w:widowControl w:val="0"/>
              <w:autoSpaceDE w:val="0"/>
              <w:autoSpaceDN w:val="0"/>
              <w:adjustRightInd w:val="0"/>
              <w:jc w:val="center"/>
              <w:rPr>
                <w:b/>
                <w:bCs/>
                <w:sz w:val="26"/>
                <w:szCs w:val="26"/>
                <w:lang w:eastAsia="en-US"/>
              </w:rPr>
            </w:pPr>
            <w:r w:rsidRPr="00554712">
              <w:rPr>
                <w:b/>
                <w:bCs/>
                <w:sz w:val="26"/>
                <w:szCs w:val="26"/>
                <w:lang w:eastAsia="en-US"/>
              </w:rPr>
              <w:t>в</w:t>
            </w:r>
          </w:p>
        </w:tc>
        <w:tc>
          <w:tcPr>
            <w:tcW w:w="550" w:type="dxa"/>
          </w:tcPr>
          <w:p w:rsidR="004C0DEA" w:rsidRPr="00554712" w:rsidRDefault="004C0DEA" w:rsidP="00295484">
            <w:pPr>
              <w:widowControl w:val="0"/>
              <w:autoSpaceDE w:val="0"/>
              <w:autoSpaceDN w:val="0"/>
              <w:adjustRightInd w:val="0"/>
              <w:jc w:val="center"/>
              <w:rPr>
                <w:b/>
                <w:bCs/>
                <w:sz w:val="26"/>
                <w:szCs w:val="26"/>
                <w:lang w:eastAsia="en-US"/>
              </w:rPr>
            </w:pPr>
            <w:r w:rsidRPr="00554712">
              <w:rPr>
                <w:b/>
                <w:bCs/>
                <w:sz w:val="26"/>
                <w:szCs w:val="26"/>
                <w:lang w:eastAsia="en-US"/>
              </w:rPr>
              <w:t>г</w:t>
            </w:r>
          </w:p>
        </w:tc>
        <w:tc>
          <w:tcPr>
            <w:tcW w:w="552" w:type="dxa"/>
          </w:tcPr>
          <w:p w:rsidR="004C0DEA" w:rsidRPr="00554712" w:rsidRDefault="004C0DEA" w:rsidP="00295484">
            <w:pPr>
              <w:widowControl w:val="0"/>
              <w:autoSpaceDE w:val="0"/>
              <w:autoSpaceDN w:val="0"/>
              <w:adjustRightInd w:val="0"/>
              <w:jc w:val="center"/>
              <w:rPr>
                <w:b/>
                <w:bCs/>
                <w:sz w:val="26"/>
                <w:szCs w:val="26"/>
                <w:lang w:eastAsia="en-US"/>
              </w:rPr>
            </w:pPr>
            <w:r w:rsidRPr="00554712">
              <w:rPr>
                <w:b/>
                <w:bCs/>
                <w:sz w:val="26"/>
                <w:szCs w:val="26"/>
                <w:lang w:eastAsia="en-US"/>
              </w:rPr>
              <w:t>д</w:t>
            </w:r>
          </w:p>
        </w:tc>
        <w:tc>
          <w:tcPr>
            <w:tcW w:w="964" w:type="dxa"/>
            <w:vMerge/>
          </w:tcPr>
          <w:p w:rsidR="004C0DEA" w:rsidRPr="00554712" w:rsidRDefault="004C0DEA" w:rsidP="00295484">
            <w:pPr>
              <w:widowControl w:val="0"/>
              <w:autoSpaceDE w:val="0"/>
              <w:autoSpaceDN w:val="0"/>
              <w:adjustRightInd w:val="0"/>
              <w:jc w:val="center"/>
              <w:rPr>
                <w:b/>
                <w:bCs/>
                <w:sz w:val="26"/>
                <w:szCs w:val="26"/>
                <w:lang w:eastAsia="en-US"/>
              </w:rPr>
            </w:pPr>
          </w:p>
        </w:tc>
        <w:tc>
          <w:tcPr>
            <w:tcW w:w="1241" w:type="dxa"/>
            <w:vMerge/>
          </w:tcPr>
          <w:p w:rsidR="004C0DEA" w:rsidRPr="00554712" w:rsidRDefault="004C0DEA" w:rsidP="00295484">
            <w:pPr>
              <w:widowControl w:val="0"/>
              <w:autoSpaceDE w:val="0"/>
              <w:autoSpaceDN w:val="0"/>
              <w:adjustRightInd w:val="0"/>
              <w:jc w:val="center"/>
              <w:rPr>
                <w:b/>
                <w:bCs/>
                <w:sz w:val="26"/>
                <w:szCs w:val="26"/>
                <w:lang w:eastAsia="en-US"/>
              </w:rPr>
            </w:pPr>
          </w:p>
        </w:tc>
      </w:tr>
      <w:tr w:rsidR="004C0DEA" w:rsidRPr="00554712" w:rsidTr="00295484">
        <w:trPr>
          <w:trHeight w:val="180"/>
        </w:trPr>
        <w:tc>
          <w:tcPr>
            <w:tcW w:w="10028" w:type="dxa"/>
            <w:gridSpan w:val="10"/>
          </w:tcPr>
          <w:p w:rsidR="004C0DEA" w:rsidRPr="00554712" w:rsidRDefault="004C0DEA" w:rsidP="00295484">
            <w:pPr>
              <w:widowControl w:val="0"/>
              <w:autoSpaceDE w:val="0"/>
              <w:autoSpaceDN w:val="0"/>
              <w:adjustRightInd w:val="0"/>
              <w:jc w:val="center"/>
              <w:rPr>
                <w:b/>
                <w:bCs/>
                <w:i/>
                <w:sz w:val="26"/>
                <w:szCs w:val="26"/>
                <w:lang w:eastAsia="en-US"/>
              </w:rPr>
            </w:pPr>
            <w:r w:rsidRPr="00554712">
              <w:rPr>
                <w:b/>
                <w:bCs/>
                <w:i/>
                <w:sz w:val="26"/>
                <w:szCs w:val="26"/>
                <w:lang w:eastAsia="en-US"/>
              </w:rPr>
              <w:t>1. Обязательная часть</w:t>
            </w:r>
          </w:p>
        </w:tc>
      </w:tr>
      <w:tr w:rsidR="004C0DEA" w:rsidRPr="00554712" w:rsidTr="00295484">
        <w:trPr>
          <w:trHeight w:val="310"/>
        </w:trPr>
        <w:tc>
          <w:tcPr>
            <w:tcW w:w="2262" w:type="dxa"/>
            <w:gridSpan w:val="2"/>
            <w:vMerge w:val="restart"/>
            <w:vAlign w:val="center"/>
          </w:tcPr>
          <w:p w:rsidR="004C0DEA" w:rsidRPr="00554712" w:rsidRDefault="004C0DEA" w:rsidP="00295484">
            <w:pPr>
              <w:rPr>
                <w:color w:val="000000"/>
                <w:sz w:val="26"/>
                <w:szCs w:val="26"/>
                <w:lang w:eastAsia="en-US"/>
              </w:rPr>
            </w:pPr>
            <w:r w:rsidRPr="00554712">
              <w:rPr>
                <w:color w:val="000000"/>
                <w:sz w:val="26"/>
                <w:szCs w:val="26"/>
                <w:lang w:eastAsia="en-US"/>
              </w:rPr>
              <w:t>Русский язык и литературное чтение</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Русский язык </w:t>
            </w:r>
          </w:p>
        </w:tc>
        <w:tc>
          <w:tcPr>
            <w:tcW w:w="550"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  5</w:t>
            </w:r>
          </w:p>
        </w:tc>
        <w:tc>
          <w:tcPr>
            <w:tcW w:w="550" w:type="dxa"/>
          </w:tcPr>
          <w:p w:rsidR="004C0DEA" w:rsidRPr="00554712" w:rsidRDefault="004C0DEA" w:rsidP="00295484">
            <w:pPr>
              <w:jc w:val="center"/>
              <w:rPr>
                <w:sz w:val="26"/>
                <w:szCs w:val="26"/>
                <w:lang w:eastAsia="en-US"/>
              </w:rPr>
            </w:pPr>
            <w:r w:rsidRPr="00554712">
              <w:rPr>
                <w:sz w:val="26"/>
                <w:szCs w:val="26"/>
                <w:lang w:eastAsia="en-US"/>
              </w:rPr>
              <w:t xml:space="preserve">5 </w:t>
            </w:r>
          </w:p>
        </w:tc>
        <w:tc>
          <w:tcPr>
            <w:tcW w:w="550" w:type="dxa"/>
          </w:tcPr>
          <w:p w:rsidR="004C0DEA" w:rsidRPr="00554712" w:rsidRDefault="004C0DEA" w:rsidP="00295484">
            <w:pPr>
              <w:rPr>
                <w:sz w:val="26"/>
                <w:szCs w:val="26"/>
                <w:lang w:eastAsia="en-US"/>
              </w:rPr>
            </w:pPr>
            <w:r w:rsidRPr="00554712">
              <w:rPr>
                <w:sz w:val="26"/>
                <w:szCs w:val="26"/>
                <w:lang w:eastAsia="en-US"/>
              </w:rPr>
              <w:t xml:space="preserve"> 5 </w:t>
            </w:r>
          </w:p>
        </w:tc>
        <w:tc>
          <w:tcPr>
            <w:tcW w:w="550" w:type="dxa"/>
          </w:tcPr>
          <w:p w:rsidR="004C0DEA" w:rsidRPr="00554712" w:rsidRDefault="004C0DEA" w:rsidP="00295484">
            <w:pPr>
              <w:jc w:val="center"/>
              <w:rPr>
                <w:sz w:val="26"/>
                <w:szCs w:val="26"/>
                <w:lang w:eastAsia="en-US"/>
              </w:rPr>
            </w:pPr>
            <w:r w:rsidRPr="00554712">
              <w:rPr>
                <w:sz w:val="26"/>
                <w:szCs w:val="26"/>
                <w:lang w:eastAsia="en-US"/>
              </w:rPr>
              <w:t>5</w:t>
            </w:r>
          </w:p>
        </w:tc>
        <w:tc>
          <w:tcPr>
            <w:tcW w:w="552" w:type="dxa"/>
          </w:tcPr>
          <w:p w:rsidR="004C0DEA" w:rsidRPr="00554712" w:rsidRDefault="004C0DEA" w:rsidP="00295484">
            <w:pPr>
              <w:jc w:val="center"/>
              <w:rPr>
                <w:sz w:val="26"/>
                <w:szCs w:val="26"/>
                <w:lang w:eastAsia="en-US"/>
              </w:rPr>
            </w:pPr>
            <w:r w:rsidRPr="00554712">
              <w:rPr>
                <w:sz w:val="26"/>
                <w:szCs w:val="26"/>
                <w:lang w:eastAsia="en-US"/>
              </w:rPr>
              <w:t>5</w:t>
            </w:r>
          </w:p>
        </w:tc>
        <w:tc>
          <w:tcPr>
            <w:tcW w:w="964" w:type="dxa"/>
          </w:tcPr>
          <w:p w:rsidR="004C0DEA" w:rsidRPr="00554712" w:rsidRDefault="004C0DEA" w:rsidP="00295484">
            <w:pPr>
              <w:jc w:val="center"/>
              <w:rPr>
                <w:sz w:val="26"/>
                <w:szCs w:val="26"/>
                <w:lang w:eastAsia="en-US"/>
              </w:rPr>
            </w:pPr>
            <w:r w:rsidRPr="00554712">
              <w:rPr>
                <w:sz w:val="26"/>
                <w:szCs w:val="26"/>
                <w:lang w:eastAsia="en-US"/>
              </w:rPr>
              <w:t>25</w:t>
            </w:r>
          </w:p>
        </w:tc>
        <w:tc>
          <w:tcPr>
            <w:tcW w:w="1241" w:type="dxa"/>
          </w:tcPr>
          <w:p w:rsidR="004C0DEA" w:rsidRPr="00554712" w:rsidRDefault="004C0DEA" w:rsidP="00295484">
            <w:pPr>
              <w:jc w:val="center"/>
              <w:rPr>
                <w:sz w:val="26"/>
                <w:szCs w:val="26"/>
                <w:lang w:eastAsia="en-US"/>
              </w:rPr>
            </w:pPr>
            <w:r w:rsidRPr="00554712">
              <w:rPr>
                <w:sz w:val="26"/>
                <w:szCs w:val="26"/>
                <w:lang w:eastAsia="en-US"/>
              </w:rPr>
              <w:t>25</w:t>
            </w:r>
          </w:p>
        </w:tc>
      </w:tr>
      <w:tr w:rsidR="004C0DEA" w:rsidRPr="00554712" w:rsidTr="00295484">
        <w:trPr>
          <w:trHeight w:val="148"/>
        </w:trPr>
        <w:tc>
          <w:tcPr>
            <w:tcW w:w="2262" w:type="dxa"/>
            <w:gridSpan w:val="2"/>
            <w:vMerge/>
            <w:vAlign w:val="center"/>
          </w:tcPr>
          <w:p w:rsidR="004C0DEA" w:rsidRPr="00554712" w:rsidRDefault="004C0DEA" w:rsidP="00295484">
            <w:pPr>
              <w:rPr>
                <w:color w:val="000000"/>
                <w:sz w:val="26"/>
                <w:szCs w:val="26"/>
                <w:lang w:eastAsia="en-US"/>
              </w:rPr>
            </w:pP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Литературное чтение </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4</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2" w:type="dxa"/>
          </w:tcPr>
          <w:p w:rsidR="004C0DEA" w:rsidRPr="00554712" w:rsidRDefault="004C0DEA" w:rsidP="00295484">
            <w:pPr>
              <w:jc w:val="center"/>
              <w:rPr>
                <w:sz w:val="26"/>
                <w:szCs w:val="26"/>
                <w:lang w:eastAsia="en-US"/>
              </w:rPr>
            </w:pPr>
            <w:r w:rsidRPr="00554712">
              <w:rPr>
                <w:sz w:val="26"/>
                <w:szCs w:val="26"/>
                <w:lang w:eastAsia="en-US"/>
              </w:rPr>
              <w:t>4</w:t>
            </w:r>
          </w:p>
        </w:tc>
        <w:tc>
          <w:tcPr>
            <w:tcW w:w="964" w:type="dxa"/>
          </w:tcPr>
          <w:p w:rsidR="004C0DEA" w:rsidRPr="00554712" w:rsidRDefault="004C0DEA" w:rsidP="00295484">
            <w:pPr>
              <w:jc w:val="center"/>
              <w:rPr>
                <w:sz w:val="26"/>
                <w:szCs w:val="26"/>
                <w:lang w:eastAsia="en-US"/>
              </w:rPr>
            </w:pPr>
            <w:r w:rsidRPr="00554712">
              <w:rPr>
                <w:sz w:val="26"/>
                <w:szCs w:val="26"/>
                <w:lang w:eastAsia="en-US"/>
              </w:rPr>
              <w:t>20</w:t>
            </w:r>
          </w:p>
        </w:tc>
        <w:tc>
          <w:tcPr>
            <w:tcW w:w="1241" w:type="dxa"/>
          </w:tcPr>
          <w:p w:rsidR="004C0DEA" w:rsidRPr="00554712" w:rsidRDefault="004C0DEA" w:rsidP="00295484">
            <w:pPr>
              <w:jc w:val="center"/>
              <w:rPr>
                <w:sz w:val="26"/>
                <w:szCs w:val="26"/>
                <w:lang w:eastAsia="en-US"/>
              </w:rPr>
            </w:pPr>
            <w:r w:rsidRPr="00554712">
              <w:rPr>
                <w:sz w:val="26"/>
                <w:szCs w:val="26"/>
                <w:lang w:eastAsia="en-US"/>
              </w:rPr>
              <w:t>20</w:t>
            </w:r>
          </w:p>
        </w:tc>
      </w:tr>
      <w:tr w:rsidR="004C0DEA" w:rsidRPr="00554712" w:rsidTr="00295484">
        <w:trPr>
          <w:trHeight w:val="148"/>
        </w:trPr>
        <w:tc>
          <w:tcPr>
            <w:tcW w:w="2262" w:type="dxa"/>
            <w:gridSpan w:val="2"/>
            <w:vAlign w:val="center"/>
          </w:tcPr>
          <w:p w:rsidR="004C0DEA" w:rsidRPr="00554712" w:rsidRDefault="004C0DEA" w:rsidP="00295484">
            <w:pPr>
              <w:rPr>
                <w:color w:val="000000"/>
                <w:sz w:val="26"/>
                <w:szCs w:val="26"/>
                <w:lang w:eastAsia="en-US"/>
              </w:rPr>
            </w:pPr>
            <w:r w:rsidRPr="00554712">
              <w:rPr>
                <w:color w:val="000000"/>
                <w:sz w:val="26"/>
                <w:szCs w:val="26"/>
                <w:lang w:eastAsia="en-US"/>
              </w:rPr>
              <w:t>Иностранный язык</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Иностранный язык </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2</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2" w:type="dxa"/>
          </w:tcPr>
          <w:p w:rsidR="004C0DEA" w:rsidRPr="00554712" w:rsidRDefault="004C0DEA" w:rsidP="00295484">
            <w:pPr>
              <w:jc w:val="center"/>
              <w:rPr>
                <w:sz w:val="26"/>
                <w:szCs w:val="26"/>
                <w:lang w:eastAsia="en-US"/>
              </w:rPr>
            </w:pPr>
            <w:r w:rsidRPr="00554712">
              <w:rPr>
                <w:sz w:val="26"/>
                <w:szCs w:val="26"/>
                <w:lang w:eastAsia="en-US"/>
              </w:rPr>
              <w:t>2</w:t>
            </w:r>
          </w:p>
        </w:tc>
        <w:tc>
          <w:tcPr>
            <w:tcW w:w="964" w:type="dxa"/>
          </w:tcPr>
          <w:p w:rsidR="004C0DEA" w:rsidRPr="00554712" w:rsidRDefault="004C0DEA" w:rsidP="00295484">
            <w:pPr>
              <w:jc w:val="center"/>
              <w:rPr>
                <w:sz w:val="26"/>
                <w:szCs w:val="26"/>
                <w:lang w:eastAsia="en-US"/>
              </w:rPr>
            </w:pPr>
            <w:r w:rsidRPr="00554712">
              <w:rPr>
                <w:sz w:val="26"/>
                <w:szCs w:val="26"/>
                <w:lang w:eastAsia="en-US"/>
              </w:rPr>
              <w:t>10</w:t>
            </w:r>
          </w:p>
        </w:tc>
        <w:tc>
          <w:tcPr>
            <w:tcW w:w="1241" w:type="dxa"/>
          </w:tcPr>
          <w:p w:rsidR="004C0DEA" w:rsidRPr="00554712" w:rsidRDefault="004C0DEA" w:rsidP="00295484">
            <w:pPr>
              <w:jc w:val="center"/>
              <w:rPr>
                <w:sz w:val="26"/>
                <w:szCs w:val="26"/>
                <w:lang w:eastAsia="en-US"/>
              </w:rPr>
            </w:pPr>
            <w:r w:rsidRPr="00554712">
              <w:rPr>
                <w:sz w:val="26"/>
                <w:szCs w:val="26"/>
                <w:lang w:eastAsia="en-US"/>
              </w:rPr>
              <w:t>20</w:t>
            </w:r>
          </w:p>
        </w:tc>
      </w:tr>
      <w:tr w:rsidR="004C0DEA" w:rsidRPr="00554712" w:rsidTr="00295484">
        <w:trPr>
          <w:trHeight w:val="606"/>
        </w:trPr>
        <w:tc>
          <w:tcPr>
            <w:tcW w:w="2262" w:type="dxa"/>
            <w:gridSpan w:val="2"/>
          </w:tcPr>
          <w:p w:rsidR="004C0DEA" w:rsidRPr="00554712" w:rsidRDefault="004C0DEA" w:rsidP="00295484">
            <w:pPr>
              <w:rPr>
                <w:color w:val="000000"/>
                <w:sz w:val="26"/>
                <w:szCs w:val="26"/>
                <w:lang w:eastAsia="en-US"/>
              </w:rPr>
            </w:pPr>
            <w:r w:rsidRPr="00554712">
              <w:rPr>
                <w:color w:val="000000"/>
                <w:sz w:val="26"/>
                <w:szCs w:val="26"/>
                <w:lang w:eastAsia="en-US"/>
              </w:rPr>
              <w:t>Математика и информатика</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Математика </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 xml:space="preserve">4  </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0" w:type="dxa"/>
          </w:tcPr>
          <w:p w:rsidR="004C0DEA" w:rsidRPr="00554712" w:rsidRDefault="004C0DEA" w:rsidP="00295484">
            <w:pPr>
              <w:jc w:val="center"/>
              <w:rPr>
                <w:sz w:val="26"/>
                <w:szCs w:val="26"/>
                <w:lang w:eastAsia="en-US"/>
              </w:rPr>
            </w:pPr>
            <w:r w:rsidRPr="00554712">
              <w:rPr>
                <w:sz w:val="26"/>
                <w:szCs w:val="26"/>
                <w:lang w:eastAsia="en-US"/>
              </w:rPr>
              <w:t>4</w:t>
            </w:r>
          </w:p>
        </w:tc>
        <w:tc>
          <w:tcPr>
            <w:tcW w:w="552" w:type="dxa"/>
          </w:tcPr>
          <w:p w:rsidR="004C0DEA" w:rsidRPr="00554712" w:rsidRDefault="004C0DEA" w:rsidP="00295484">
            <w:pPr>
              <w:jc w:val="center"/>
              <w:rPr>
                <w:sz w:val="26"/>
                <w:szCs w:val="26"/>
                <w:lang w:eastAsia="en-US"/>
              </w:rPr>
            </w:pPr>
            <w:r w:rsidRPr="00554712">
              <w:rPr>
                <w:sz w:val="26"/>
                <w:szCs w:val="26"/>
                <w:lang w:eastAsia="en-US"/>
              </w:rPr>
              <w:t>4</w:t>
            </w:r>
          </w:p>
        </w:tc>
        <w:tc>
          <w:tcPr>
            <w:tcW w:w="964" w:type="dxa"/>
          </w:tcPr>
          <w:p w:rsidR="004C0DEA" w:rsidRPr="00554712" w:rsidRDefault="004C0DEA" w:rsidP="00295484">
            <w:pPr>
              <w:jc w:val="center"/>
              <w:rPr>
                <w:sz w:val="26"/>
                <w:szCs w:val="26"/>
                <w:lang w:eastAsia="en-US"/>
              </w:rPr>
            </w:pPr>
            <w:r w:rsidRPr="00554712">
              <w:rPr>
                <w:sz w:val="26"/>
                <w:szCs w:val="26"/>
                <w:lang w:eastAsia="en-US"/>
              </w:rPr>
              <w:t>20</w:t>
            </w:r>
          </w:p>
        </w:tc>
        <w:tc>
          <w:tcPr>
            <w:tcW w:w="1241" w:type="dxa"/>
          </w:tcPr>
          <w:p w:rsidR="004C0DEA" w:rsidRPr="00554712" w:rsidRDefault="004C0DEA" w:rsidP="00295484">
            <w:pPr>
              <w:jc w:val="center"/>
              <w:rPr>
                <w:sz w:val="26"/>
                <w:szCs w:val="26"/>
                <w:lang w:eastAsia="en-US"/>
              </w:rPr>
            </w:pPr>
            <w:r w:rsidRPr="00554712">
              <w:rPr>
                <w:sz w:val="26"/>
                <w:szCs w:val="26"/>
                <w:lang w:eastAsia="en-US"/>
              </w:rPr>
              <w:t>20</w:t>
            </w:r>
          </w:p>
        </w:tc>
      </w:tr>
      <w:tr w:rsidR="004C0DEA" w:rsidRPr="00554712" w:rsidTr="00295484">
        <w:trPr>
          <w:trHeight w:val="631"/>
        </w:trPr>
        <w:tc>
          <w:tcPr>
            <w:tcW w:w="2262" w:type="dxa"/>
            <w:gridSpan w:val="2"/>
          </w:tcPr>
          <w:p w:rsidR="004C0DEA" w:rsidRPr="00554712" w:rsidRDefault="004C0DEA" w:rsidP="00295484">
            <w:pPr>
              <w:rPr>
                <w:color w:val="000000"/>
                <w:sz w:val="26"/>
                <w:szCs w:val="26"/>
                <w:lang w:eastAsia="en-US"/>
              </w:rPr>
            </w:pPr>
            <w:r w:rsidRPr="00554712">
              <w:rPr>
                <w:sz w:val="26"/>
                <w:szCs w:val="26"/>
                <w:lang w:eastAsia="en-US"/>
              </w:rPr>
              <w:t xml:space="preserve">Обществознание и естествознание </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Окружающий мир </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 xml:space="preserve">2  </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0" w:type="dxa"/>
          </w:tcPr>
          <w:p w:rsidR="004C0DEA" w:rsidRPr="00554712" w:rsidRDefault="004C0DEA" w:rsidP="00295484">
            <w:pPr>
              <w:jc w:val="center"/>
              <w:rPr>
                <w:sz w:val="26"/>
                <w:szCs w:val="26"/>
                <w:lang w:eastAsia="en-US"/>
              </w:rPr>
            </w:pPr>
            <w:r w:rsidRPr="00554712">
              <w:rPr>
                <w:sz w:val="26"/>
                <w:szCs w:val="26"/>
                <w:lang w:eastAsia="en-US"/>
              </w:rPr>
              <w:t>2</w:t>
            </w:r>
          </w:p>
        </w:tc>
        <w:tc>
          <w:tcPr>
            <w:tcW w:w="552" w:type="dxa"/>
          </w:tcPr>
          <w:p w:rsidR="004C0DEA" w:rsidRPr="00554712" w:rsidRDefault="004C0DEA" w:rsidP="00295484">
            <w:pPr>
              <w:jc w:val="center"/>
              <w:rPr>
                <w:sz w:val="26"/>
                <w:szCs w:val="26"/>
                <w:lang w:eastAsia="en-US"/>
              </w:rPr>
            </w:pPr>
            <w:r w:rsidRPr="00554712">
              <w:rPr>
                <w:sz w:val="26"/>
                <w:szCs w:val="26"/>
                <w:lang w:eastAsia="en-US"/>
              </w:rPr>
              <w:t>2</w:t>
            </w:r>
          </w:p>
        </w:tc>
        <w:tc>
          <w:tcPr>
            <w:tcW w:w="964" w:type="dxa"/>
          </w:tcPr>
          <w:p w:rsidR="004C0DEA" w:rsidRPr="00554712" w:rsidRDefault="004C0DEA" w:rsidP="00295484">
            <w:pPr>
              <w:jc w:val="center"/>
              <w:rPr>
                <w:sz w:val="26"/>
                <w:szCs w:val="26"/>
                <w:lang w:eastAsia="en-US"/>
              </w:rPr>
            </w:pPr>
            <w:r w:rsidRPr="00554712">
              <w:rPr>
                <w:sz w:val="26"/>
                <w:szCs w:val="26"/>
                <w:lang w:eastAsia="en-US"/>
              </w:rPr>
              <w:t>10</w:t>
            </w:r>
          </w:p>
        </w:tc>
        <w:tc>
          <w:tcPr>
            <w:tcW w:w="1241" w:type="dxa"/>
          </w:tcPr>
          <w:p w:rsidR="004C0DEA" w:rsidRPr="00554712" w:rsidRDefault="004C0DEA" w:rsidP="00295484">
            <w:pPr>
              <w:jc w:val="center"/>
              <w:rPr>
                <w:sz w:val="26"/>
                <w:szCs w:val="26"/>
                <w:lang w:eastAsia="en-US"/>
              </w:rPr>
            </w:pPr>
            <w:r w:rsidRPr="00554712">
              <w:rPr>
                <w:sz w:val="26"/>
                <w:szCs w:val="26"/>
                <w:lang w:eastAsia="en-US"/>
              </w:rPr>
              <w:t>10</w:t>
            </w:r>
          </w:p>
        </w:tc>
      </w:tr>
      <w:tr w:rsidR="004C0DEA" w:rsidRPr="00554712" w:rsidTr="00295484">
        <w:trPr>
          <w:trHeight w:val="631"/>
        </w:trPr>
        <w:tc>
          <w:tcPr>
            <w:tcW w:w="2262" w:type="dxa"/>
            <w:gridSpan w:val="2"/>
            <w:vAlign w:val="center"/>
          </w:tcPr>
          <w:p w:rsidR="004C0DEA" w:rsidRPr="00554712" w:rsidRDefault="004C0DEA" w:rsidP="00295484">
            <w:pPr>
              <w:rPr>
                <w:sz w:val="26"/>
                <w:szCs w:val="26"/>
                <w:lang w:eastAsia="en-US"/>
              </w:rPr>
            </w:pPr>
            <w:r w:rsidRPr="00554712">
              <w:rPr>
                <w:sz w:val="26"/>
                <w:szCs w:val="26"/>
                <w:lang w:eastAsia="en-US"/>
              </w:rPr>
              <w:t>Основы религиозных культур и светской этики</w:t>
            </w:r>
          </w:p>
        </w:tc>
        <w:tc>
          <w:tcPr>
            <w:tcW w:w="2804" w:type="dxa"/>
            <w:vAlign w:val="center"/>
          </w:tcPr>
          <w:p w:rsidR="004C0DEA" w:rsidRPr="00554712" w:rsidRDefault="004C0DEA" w:rsidP="00295484">
            <w:pPr>
              <w:rPr>
                <w:sz w:val="26"/>
                <w:szCs w:val="26"/>
                <w:lang w:eastAsia="en-US"/>
              </w:rPr>
            </w:pPr>
            <w:r w:rsidRPr="00554712">
              <w:rPr>
                <w:sz w:val="26"/>
                <w:szCs w:val="26"/>
                <w:lang w:eastAsia="en-US"/>
              </w:rPr>
              <w:t>Основы религиозных культур и светской этики</w:t>
            </w:r>
          </w:p>
        </w:tc>
        <w:tc>
          <w:tcPr>
            <w:tcW w:w="550" w:type="dxa"/>
          </w:tcPr>
          <w:p w:rsidR="004C0DEA" w:rsidRPr="00554712" w:rsidRDefault="004C0DEA" w:rsidP="00295484">
            <w:pPr>
              <w:jc w:val="center"/>
              <w:rPr>
                <w:color w:val="000000"/>
                <w:sz w:val="26"/>
                <w:szCs w:val="26"/>
                <w:lang w:val="en-US" w:eastAsia="en-US"/>
              </w:rPr>
            </w:pPr>
            <w:r w:rsidRPr="00554712">
              <w:rPr>
                <w:color w:val="000000"/>
                <w:sz w:val="26"/>
                <w:szCs w:val="26"/>
                <w:lang w:val="en-US" w:eastAsia="en-US"/>
              </w:rPr>
              <w:t>1</w:t>
            </w:r>
          </w:p>
        </w:tc>
        <w:tc>
          <w:tcPr>
            <w:tcW w:w="550" w:type="dxa"/>
          </w:tcPr>
          <w:p w:rsidR="004C0DEA" w:rsidRPr="00554712" w:rsidRDefault="004C0DEA" w:rsidP="00295484">
            <w:pPr>
              <w:jc w:val="center"/>
              <w:rPr>
                <w:sz w:val="26"/>
                <w:szCs w:val="26"/>
                <w:lang w:val="en-US" w:eastAsia="en-US"/>
              </w:rPr>
            </w:pPr>
            <w:r w:rsidRPr="00554712">
              <w:rPr>
                <w:sz w:val="26"/>
                <w:szCs w:val="26"/>
                <w:lang w:val="en-US" w:eastAsia="en-US"/>
              </w:rPr>
              <w:t>1</w:t>
            </w:r>
          </w:p>
        </w:tc>
        <w:tc>
          <w:tcPr>
            <w:tcW w:w="550" w:type="dxa"/>
          </w:tcPr>
          <w:p w:rsidR="004C0DEA" w:rsidRPr="00554712" w:rsidRDefault="004C0DEA" w:rsidP="00295484">
            <w:pPr>
              <w:jc w:val="center"/>
              <w:rPr>
                <w:sz w:val="26"/>
                <w:szCs w:val="26"/>
                <w:lang w:val="en-US" w:eastAsia="en-US"/>
              </w:rPr>
            </w:pPr>
            <w:r w:rsidRPr="00554712">
              <w:rPr>
                <w:sz w:val="26"/>
                <w:szCs w:val="26"/>
                <w:lang w:val="en-US" w:eastAsia="en-US"/>
              </w:rPr>
              <w:t>1</w:t>
            </w:r>
          </w:p>
        </w:tc>
        <w:tc>
          <w:tcPr>
            <w:tcW w:w="550" w:type="dxa"/>
          </w:tcPr>
          <w:p w:rsidR="004C0DEA" w:rsidRPr="00554712" w:rsidRDefault="004C0DEA" w:rsidP="00295484">
            <w:pPr>
              <w:jc w:val="center"/>
              <w:rPr>
                <w:sz w:val="26"/>
                <w:szCs w:val="26"/>
                <w:lang w:val="en-US" w:eastAsia="en-US"/>
              </w:rPr>
            </w:pPr>
            <w:r w:rsidRPr="00554712">
              <w:rPr>
                <w:sz w:val="26"/>
                <w:szCs w:val="26"/>
                <w:lang w:val="en-US" w:eastAsia="en-US"/>
              </w:rPr>
              <w:t>1</w:t>
            </w:r>
          </w:p>
        </w:tc>
        <w:tc>
          <w:tcPr>
            <w:tcW w:w="552" w:type="dxa"/>
          </w:tcPr>
          <w:p w:rsidR="004C0DEA" w:rsidRPr="00554712" w:rsidRDefault="004C0DEA" w:rsidP="00295484">
            <w:pPr>
              <w:jc w:val="center"/>
              <w:rPr>
                <w:sz w:val="26"/>
                <w:szCs w:val="26"/>
                <w:lang w:val="en-US" w:eastAsia="en-US"/>
              </w:rPr>
            </w:pPr>
            <w:r w:rsidRPr="00554712">
              <w:rPr>
                <w:sz w:val="26"/>
                <w:szCs w:val="26"/>
                <w:lang w:val="en-US" w:eastAsia="en-US"/>
              </w:rPr>
              <w:t>1</w:t>
            </w:r>
          </w:p>
        </w:tc>
        <w:tc>
          <w:tcPr>
            <w:tcW w:w="964" w:type="dxa"/>
          </w:tcPr>
          <w:p w:rsidR="004C0DEA" w:rsidRPr="00554712" w:rsidRDefault="004C0DEA" w:rsidP="00295484">
            <w:pPr>
              <w:jc w:val="center"/>
              <w:rPr>
                <w:sz w:val="26"/>
                <w:szCs w:val="26"/>
                <w:lang w:val="en-US" w:eastAsia="en-US"/>
              </w:rPr>
            </w:pPr>
            <w:r w:rsidRPr="00554712">
              <w:rPr>
                <w:sz w:val="26"/>
                <w:szCs w:val="26"/>
                <w:lang w:val="en-US" w:eastAsia="en-US"/>
              </w:rPr>
              <w:t>5</w:t>
            </w:r>
          </w:p>
        </w:tc>
        <w:tc>
          <w:tcPr>
            <w:tcW w:w="1241" w:type="dxa"/>
          </w:tcPr>
          <w:p w:rsidR="004C0DEA" w:rsidRPr="00554712" w:rsidRDefault="004C0DEA" w:rsidP="00295484">
            <w:pPr>
              <w:jc w:val="center"/>
              <w:rPr>
                <w:sz w:val="26"/>
                <w:szCs w:val="26"/>
                <w:lang w:eastAsia="en-US"/>
              </w:rPr>
            </w:pPr>
            <w:r w:rsidRPr="00554712">
              <w:rPr>
                <w:sz w:val="26"/>
                <w:szCs w:val="26"/>
                <w:lang w:val="en-US" w:eastAsia="en-US"/>
              </w:rPr>
              <w:t>5</w:t>
            </w:r>
          </w:p>
        </w:tc>
      </w:tr>
      <w:tr w:rsidR="004C0DEA" w:rsidRPr="00554712" w:rsidTr="00295484">
        <w:trPr>
          <w:trHeight w:val="139"/>
        </w:trPr>
        <w:tc>
          <w:tcPr>
            <w:tcW w:w="2262" w:type="dxa"/>
            <w:gridSpan w:val="2"/>
            <w:vMerge w:val="restart"/>
          </w:tcPr>
          <w:p w:rsidR="004C0DEA" w:rsidRPr="00554712" w:rsidRDefault="004C0DEA" w:rsidP="00295484">
            <w:pPr>
              <w:rPr>
                <w:color w:val="000000"/>
                <w:sz w:val="26"/>
                <w:szCs w:val="26"/>
                <w:lang w:eastAsia="en-US"/>
              </w:rPr>
            </w:pPr>
            <w:r w:rsidRPr="00554712">
              <w:rPr>
                <w:color w:val="000000"/>
                <w:sz w:val="26"/>
                <w:szCs w:val="26"/>
                <w:lang w:eastAsia="en-US"/>
              </w:rPr>
              <w:t>Искусство</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Музыка </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 xml:space="preserve">1  </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2" w:type="dxa"/>
          </w:tcPr>
          <w:p w:rsidR="004C0DEA" w:rsidRPr="00554712" w:rsidRDefault="004C0DEA" w:rsidP="00295484">
            <w:pPr>
              <w:jc w:val="center"/>
              <w:rPr>
                <w:sz w:val="26"/>
                <w:szCs w:val="26"/>
                <w:lang w:eastAsia="en-US"/>
              </w:rPr>
            </w:pPr>
            <w:r w:rsidRPr="00554712">
              <w:rPr>
                <w:sz w:val="26"/>
                <w:szCs w:val="26"/>
                <w:lang w:eastAsia="en-US"/>
              </w:rPr>
              <w:t>1</w:t>
            </w:r>
          </w:p>
        </w:tc>
        <w:tc>
          <w:tcPr>
            <w:tcW w:w="964" w:type="dxa"/>
          </w:tcPr>
          <w:p w:rsidR="004C0DEA" w:rsidRPr="00554712" w:rsidRDefault="004C0DEA" w:rsidP="00295484">
            <w:pPr>
              <w:jc w:val="center"/>
              <w:rPr>
                <w:sz w:val="26"/>
                <w:szCs w:val="26"/>
                <w:lang w:eastAsia="en-US"/>
              </w:rPr>
            </w:pPr>
            <w:r w:rsidRPr="00554712">
              <w:rPr>
                <w:sz w:val="26"/>
                <w:szCs w:val="26"/>
                <w:lang w:eastAsia="en-US"/>
              </w:rPr>
              <w:t>5</w:t>
            </w:r>
          </w:p>
        </w:tc>
        <w:tc>
          <w:tcPr>
            <w:tcW w:w="1241" w:type="dxa"/>
          </w:tcPr>
          <w:p w:rsidR="004C0DEA" w:rsidRPr="00554712" w:rsidRDefault="004C0DEA" w:rsidP="00295484">
            <w:pPr>
              <w:jc w:val="center"/>
              <w:rPr>
                <w:sz w:val="26"/>
                <w:szCs w:val="26"/>
                <w:lang w:eastAsia="en-US"/>
              </w:rPr>
            </w:pPr>
            <w:r w:rsidRPr="00554712">
              <w:rPr>
                <w:sz w:val="26"/>
                <w:szCs w:val="26"/>
                <w:lang w:eastAsia="en-US"/>
              </w:rPr>
              <w:t>5</w:t>
            </w:r>
          </w:p>
        </w:tc>
      </w:tr>
      <w:tr w:rsidR="004C0DEA" w:rsidRPr="00554712" w:rsidTr="00295484">
        <w:trPr>
          <w:trHeight w:val="50"/>
        </w:trPr>
        <w:tc>
          <w:tcPr>
            <w:tcW w:w="2262" w:type="dxa"/>
            <w:gridSpan w:val="2"/>
            <w:vMerge/>
          </w:tcPr>
          <w:p w:rsidR="004C0DEA" w:rsidRPr="00554712" w:rsidRDefault="004C0DEA" w:rsidP="00295484">
            <w:pPr>
              <w:rPr>
                <w:color w:val="000000"/>
                <w:sz w:val="26"/>
                <w:szCs w:val="26"/>
                <w:lang w:eastAsia="en-US"/>
              </w:rPr>
            </w:pP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Изобразительное искусство</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2" w:type="dxa"/>
          </w:tcPr>
          <w:p w:rsidR="004C0DEA" w:rsidRPr="00554712" w:rsidRDefault="004C0DEA" w:rsidP="00295484">
            <w:pPr>
              <w:jc w:val="center"/>
              <w:rPr>
                <w:sz w:val="26"/>
                <w:szCs w:val="26"/>
                <w:lang w:eastAsia="en-US"/>
              </w:rPr>
            </w:pPr>
            <w:r w:rsidRPr="00554712">
              <w:rPr>
                <w:sz w:val="26"/>
                <w:szCs w:val="26"/>
                <w:lang w:eastAsia="en-US"/>
              </w:rPr>
              <w:t>1</w:t>
            </w:r>
          </w:p>
        </w:tc>
        <w:tc>
          <w:tcPr>
            <w:tcW w:w="964" w:type="dxa"/>
          </w:tcPr>
          <w:p w:rsidR="004C0DEA" w:rsidRPr="00554712" w:rsidRDefault="004C0DEA" w:rsidP="00295484">
            <w:pPr>
              <w:jc w:val="center"/>
              <w:rPr>
                <w:sz w:val="26"/>
                <w:szCs w:val="26"/>
                <w:lang w:eastAsia="en-US"/>
              </w:rPr>
            </w:pPr>
            <w:r w:rsidRPr="00554712">
              <w:rPr>
                <w:sz w:val="26"/>
                <w:szCs w:val="26"/>
                <w:lang w:eastAsia="en-US"/>
              </w:rPr>
              <w:t>5</w:t>
            </w:r>
          </w:p>
        </w:tc>
        <w:tc>
          <w:tcPr>
            <w:tcW w:w="1241" w:type="dxa"/>
          </w:tcPr>
          <w:p w:rsidR="004C0DEA" w:rsidRPr="00554712" w:rsidRDefault="004C0DEA" w:rsidP="00295484">
            <w:pPr>
              <w:jc w:val="center"/>
              <w:rPr>
                <w:sz w:val="26"/>
                <w:szCs w:val="26"/>
                <w:lang w:eastAsia="en-US"/>
              </w:rPr>
            </w:pPr>
            <w:r w:rsidRPr="00554712">
              <w:rPr>
                <w:sz w:val="26"/>
                <w:szCs w:val="26"/>
                <w:lang w:eastAsia="en-US"/>
              </w:rPr>
              <w:t>5</w:t>
            </w:r>
          </w:p>
        </w:tc>
      </w:tr>
      <w:tr w:rsidR="004C0DEA" w:rsidRPr="00554712" w:rsidTr="00295484">
        <w:trPr>
          <w:trHeight w:val="295"/>
        </w:trPr>
        <w:tc>
          <w:tcPr>
            <w:tcW w:w="2262" w:type="dxa"/>
            <w:gridSpan w:val="2"/>
          </w:tcPr>
          <w:p w:rsidR="004C0DEA" w:rsidRPr="00554712" w:rsidRDefault="004C0DEA" w:rsidP="00295484">
            <w:pPr>
              <w:rPr>
                <w:color w:val="000000"/>
                <w:sz w:val="26"/>
                <w:szCs w:val="26"/>
                <w:lang w:eastAsia="en-US"/>
              </w:rPr>
            </w:pPr>
            <w:r w:rsidRPr="00554712">
              <w:rPr>
                <w:color w:val="000000"/>
                <w:sz w:val="26"/>
                <w:szCs w:val="26"/>
                <w:lang w:eastAsia="en-US"/>
              </w:rPr>
              <w:t>Технология</w:t>
            </w:r>
          </w:p>
        </w:tc>
        <w:tc>
          <w:tcPr>
            <w:tcW w:w="2804" w:type="dxa"/>
          </w:tcPr>
          <w:p w:rsidR="004C0DEA" w:rsidRPr="00554712" w:rsidRDefault="004C0DEA" w:rsidP="00295484">
            <w:pPr>
              <w:rPr>
                <w:color w:val="000000"/>
                <w:sz w:val="26"/>
                <w:szCs w:val="26"/>
                <w:lang w:eastAsia="en-US"/>
              </w:rPr>
            </w:pPr>
            <w:r>
              <w:rPr>
                <w:color w:val="000000"/>
                <w:sz w:val="26"/>
                <w:szCs w:val="26"/>
                <w:lang w:eastAsia="en-US"/>
              </w:rPr>
              <w:t>Труд (технология)</w:t>
            </w:r>
          </w:p>
        </w:tc>
        <w:tc>
          <w:tcPr>
            <w:tcW w:w="550" w:type="dxa"/>
          </w:tcPr>
          <w:p w:rsidR="004C0DEA" w:rsidRPr="00554712" w:rsidRDefault="004C0DEA" w:rsidP="00295484">
            <w:pPr>
              <w:jc w:val="center"/>
              <w:rPr>
                <w:color w:val="000000"/>
                <w:sz w:val="26"/>
                <w:szCs w:val="26"/>
                <w:lang w:eastAsia="en-US"/>
              </w:rPr>
            </w:pPr>
            <w:r w:rsidRPr="00554712">
              <w:rPr>
                <w:color w:val="000000"/>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0" w:type="dxa"/>
          </w:tcPr>
          <w:p w:rsidR="004C0DEA" w:rsidRPr="00554712" w:rsidRDefault="004C0DEA" w:rsidP="00295484">
            <w:pPr>
              <w:jc w:val="center"/>
              <w:rPr>
                <w:sz w:val="26"/>
                <w:szCs w:val="26"/>
                <w:lang w:eastAsia="en-US"/>
              </w:rPr>
            </w:pPr>
            <w:r w:rsidRPr="00554712">
              <w:rPr>
                <w:sz w:val="26"/>
                <w:szCs w:val="26"/>
                <w:lang w:eastAsia="en-US"/>
              </w:rPr>
              <w:t>1</w:t>
            </w:r>
          </w:p>
        </w:tc>
        <w:tc>
          <w:tcPr>
            <w:tcW w:w="552" w:type="dxa"/>
          </w:tcPr>
          <w:p w:rsidR="004C0DEA" w:rsidRPr="00554712" w:rsidRDefault="004C0DEA" w:rsidP="00295484">
            <w:pPr>
              <w:jc w:val="center"/>
              <w:rPr>
                <w:sz w:val="26"/>
                <w:szCs w:val="26"/>
                <w:lang w:eastAsia="en-US"/>
              </w:rPr>
            </w:pPr>
            <w:r w:rsidRPr="00554712">
              <w:rPr>
                <w:sz w:val="26"/>
                <w:szCs w:val="26"/>
                <w:lang w:eastAsia="en-US"/>
              </w:rPr>
              <w:t>1</w:t>
            </w:r>
          </w:p>
        </w:tc>
        <w:tc>
          <w:tcPr>
            <w:tcW w:w="964" w:type="dxa"/>
          </w:tcPr>
          <w:p w:rsidR="004C0DEA" w:rsidRPr="00554712" w:rsidRDefault="004C0DEA" w:rsidP="00295484">
            <w:pPr>
              <w:jc w:val="center"/>
              <w:rPr>
                <w:sz w:val="26"/>
                <w:szCs w:val="26"/>
                <w:lang w:eastAsia="en-US"/>
              </w:rPr>
            </w:pPr>
            <w:r w:rsidRPr="00554712">
              <w:rPr>
                <w:sz w:val="26"/>
                <w:szCs w:val="26"/>
                <w:lang w:eastAsia="en-US"/>
              </w:rPr>
              <w:t>5</w:t>
            </w:r>
          </w:p>
        </w:tc>
        <w:tc>
          <w:tcPr>
            <w:tcW w:w="1241" w:type="dxa"/>
          </w:tcPr>
          <w:p w:rsidR="004C0DEA" w:rsidRPr="00554712" w:rsidRDefault="004C0DEA" w:rsidP="00295484">
            <w:pPr>
              <w:jc w:val="center"/>
              <w:rPr>
                <w:sz w:val="26"/>
                <w:szCs w:val="26"/>
                <w:lang w:eastAsia="en-US"/>
              </w:rPr>
            </w:pPr>
            <w:r w:rsidRPr="00554712">
              <w:rPr>
                <w:sz w:val="26"/>
                <w:szCs w:val="26"/>
                <w:lang w:eastAsia="en-US"/>
              </w:rPr>
              <w:t>5</w:t>
            </w:r>
          </w:p>
        </w:tc>
      </w:tr>
      <w:tr w:rsidR="004C0DEA" w:rsidRPr="00554712" w:rsidTr="00295484">
        <w:trPr>
          <w:trHeight w:val="622"/>
        </w:trPr>
        <w:tc>
          <w:tcPr>
            <w:tcW w:w="2262" w:type="dxa"/>
            <w:gridSpan w:val="2"/>
          </w:tcPr>
          <w:p w:rsidR="004C0DEA" w:rsidRPr="00554712" w:rsidRDefault="004C0DEA" w:rsidP="00295484">
            <w:pPr>
              <w:rPr>
                <w:color w:val="000000"/>
                <w:sz w:val="26"/>
                <w:szCs w:val="26"/>
                <w:lang w:eastAsia="en-US"/>
              </w:rPr>
            </w:pPr>
            <w:r w:rsidRPr="00554712">
              <w:rPr>
                <w:color w:val="000000"/>
                <w:sz w:val="26"/>
                <w:szCs w:val="26"/>
                <w:lang w:eastAsia="en-US"/>
              </w:rPr>
              <w:t>Физическая культура</w:t>
            </w:r>
          </w:p>
        </w:tc>
        <w:tc>
          <w:tcPr>
            <w:tcW w:w="2804" w:type="dxa"/>
          </w:tcPr>
          <w:p w:rsidR="004C0DEA" w:rsidRPr="00554712" w:rsidRDefault="004C0DEA" w:rsidP="00295484">
            <w:pPr>
              <w:rPr>
                <w:color w:val="000000"/>
                <w:sz w:val="26"/>
                <w:szCs w:val="26"/>
                <w:lang w:eastAsia="en-US"/>
              </w:rPr>
            </w:pPr>
            <w:r w:rsidRPr="00554712">
              <w:rPr>
                <w:color w:val="000000"/>
                <w:sz w:val="26"/>
                <w:szCs w:val="26"/>
                <w:lang w:eastAsia="en-US"/>
              </w:rPr>
              <w:t xml:space="preserve">Физическая культура </w:t>
            </w:r>
          </w:p>
        </w:tc>
        <w:tc>
          <w:tcPr>
            <w:tcW w:w="550" w:type="dxa"/>
          </w:tcPr>
          <w:p w:rsidR="004C0DEA" w:rsidRPr="00554712" w:rsidRDefault="004C0DEA" w:rsidP="00295484">
            <w:pPr>
              <w:jc w:val="center"/>
              <w:rPr>
                <w:color w:val="000000"/>
                <w:sz w:val="26"/>
                <w:szCs w:val="26"/>
                <w:lang w:eastAsia="en-US"/>
              </w:rPr>
            </w:pPr>
            <w:r>
              <w:rPr>
                <w:color w:val="000000"/>
                <w:sz w:val="26"/>
                <w:szCs w:val="26"/>
                <w:lang w:eastAsia="en-US"/>
              </w:rPr>
              <w:t>2</w:t>
            </w:r>
          </w:p>
        </w:tc>
        <w:tc>
          <w:tcPr>
            <w:tcW w:w="550" w:type="dxa"/>
          </w:tcPr>
          <w:p w:rsidR="004C0DEA" w:rsidRPr="00554712" w:rsidRDefault="004C0DEA" w:rsidP="00295484">
            <w:pPr>
              <w:jc w:val="center"/>
              <w:rPr>
                <w:sz w:val="26"/>
                <w:szCs w:val="26"/>
                <w:lang w:val="en-US" w:eastAsia="en-US"/>
              </w:rPr>
            </w:pPr>
            <w:r>
              <w:rPr>
                <w:sz w:val="26"/>
                <w:szCs w:val="26"/>
                <w:lang w:val="en-US" w:eastAsia="en-US"/>
              </w:rPr>
              <w:t>2</w:t>
            </w:r>
          </w:p>
        </w:tc>
        <w:tc>
          <w:tcPr>
            <w:tcW w:w="550" w:type="dxa"/>
          </w:tcPr>
          <w:p w:rsidR="004C0DEA" w:rsidRPr="00554712" w:rsidRDefault="004C0DEA" w:rsidP="00295484">
            <w:pPr>
              <w:jc w:val="center"/>
              <w:rPr>
                <w:sz w:val="26"/>
                <w:szCs w:val="26"/>
                <w:lang w:val="en-US" w:eastAsia="en-US"/>
              </w:rPr>
            </w:pPr>
            <w:r>
              <w:rPr>
                <w:sz w:val="26"/>
                <w:szCs w:val="26"/>
                <w:lang w:val="en-US" w:eastAsia="en-US"/>
              </w:rPr>
              <w:t>2</w:t>
            </w:r>
          </w:p>
        </w:tc>
        <w:tc>
          <w:tcPr>
            <w:tcW w:w="550" w:type="dxa"/>
          </w:tcPr>
          <w:p w:rsidR="004C0DEA" w:rsidRPr="00554712" w:rsidRDefault="004C0DEA" w:rsidP="00295484">
            <w:pPr>
              <w:jc w:val="center"/>
              <w:rPr>
                <w:sz w:val="26"/>
                <w:szCs w:val="26"/>
                <w:lang w:val="en-US" w:eastAsia="en-US"/>
              </w:rPr>
            </w:pPr>
            <w:r>
              <w:rPr>
                <w:sz w:val="26"/>
                <w:szCs w:val="26"/>
                <w:lang w:val="en-US" w:eastAsia="en-US"/>
              </w:rPr>
              <w:t>2</w:t>
            </w:r>
          </w:p>
        </w:tc>
        <w:tc>
          <w:tcPr>
            <w:tcW w:w="552" w:type="dxa"/>
          </w:tcPr>
          <w:p w:rsidR="004C0DEA" w:rsidRPr="00554712" w:rsidRDefault="004C0DEA" w:rsidP="00295484">
            <w:pPr>
              <w:jc w:val="center"/>
              <w:rPr>
                <w:sz w:val="26"/>
                <w:szCs w:val="26"/>
                <w:lang w:val="en-US" w:eastAsia="en-US"/>
              </w:rPr>
            </w:pPr>
            <w:r>
              <w:rPr>
                <w:sz w:val="26"/>
                <w:szCs w:val="26"/>
                <w:lang w:val="en-US" w:eastAsia="en-US"/>
              </w:rPr>
              <w:t>2</w:t>
            </w:r>
          </w:p>
        </w:tc>
        <w:tc>
          <w:tcPr>
            <w:tcW w:w="964" w:type="dxa"/>
          </w:tcPr>
          <w:p w:rsidR="004C0DEA" w:rsidRPr="00554712" w:rsidRDefault="004C0DEA" w:rsidP="00295484">
            <w:pPr>
              <w:jc w:val="center"/>
              <w:rPr>
                <w:sz w:val="26"/>
                <w:szCs w:val="26"/>
                <w:lang w:val="en-US" w:eastAsia="en-US"/>
              </w:rPr>
            </w:pPr>
            <w:r w:rsidRPr="00554712">
              <w:rPr>
                <w:sz w:val="26"/>
                <w:szCs w:val="26"/>
                <w:lang w:eastAsia="en-US"/>
              </w:rPr>
              <w:t>1</w:t>
            </w:r>
            <w:r>
              <w:rPr>
                <w:sz w:val="26"/>
                <w:szCs w:val="26"/>
                <w:lang w:val="en-US" w:eastAsia="en-US"/>
              </w:rPr>
              <w:t>0</w:t>
            </w:r>
          </w:p>
        </w:tc>
        <w:tc>
          <w:tcPr>
            <w:tcW w:w="1241" w:type="dxa"/>
          </w:tcPr>
          <w:p w:rsidR="004C0DEA" w:rsidRPr="00554712" w:rsidRDefault="004C0DEA" w:rsidP="00295484">
            <w:pPr>
              <w:jc w:val="center"/>
              <w:rPr>
                <w:sz w:val="26"/>
                <w:szCs w:val="26"/>
                <w:lang w:eastAsia="en-US"/>
              </w:rPr>
            </w:pPr>
            <w:r>
              <w:rPr>
                <w:sz w:val="26"/>
                <w:szCs w:val="26"/>
                <w:lang w:eastAsia="en-US"/>
              </w:rPr>
              <w:t>10</w:t>
            </w:r>
          </w:p>
        </w:tc>
      </w:tr>
      <w:tr w:rsidR="004C0DEA" w:rsidRPr="00554712" w:rsidTr="00295484">
        <w:trPr>
          <w:trHeight w:val="310"/>
        </w:trPr>
        <w:tc>
          <w:tcPr>
            <w:tcW w:w="5066" w:type="dxa"/>
            <w:gridSpan w:val="3"/>
          </w:tcPr>
          <w:p w:rsidR="004C0DEA" w:rsidRPr="00554712" w:rsidRDefault="004C0DEA" w:rsidP="00295484">
            <w:pPr>
              <w:jc w:val="center"/>
              <w:rPr>
                <w:b/>
                <w:color w:val="000000"/>
                <w:sz w:val="26"/>
                <w:szCs w:val="26"/>
                <w:lang w:eastAsia="en-US"/>
              </w:rPr>
            </w:pPr>
            <w:r w:rsidRPr="00554712">
              <w:rPr>
                <w:b/>
                <w:color w:val="000000"/>
                <w:sz w:val="26"/>
                <w:szCs w:val="26"/>
                <w:lang w:eastAsia="en-US"/>
              </w:rPr>
              <w:t>Итого (обязательная часть):</w:t>
            </w:r>
          </w:p>
        </w:tc>
        <w:tc>
          <w:tcPr>
            <w:tcW w:w="550" w:type="dxa"/>
          </w:tcPr>
          <w:p w:rsidR="004C0DEA" w:rsidRPr="00554712" w:rsidRDefault="004C0DEA" w:rsidP="00295484">
            <w:pPr>
              <w:jc w:val="center"/>
              <w:rPr>
                <w:b/>
                <w:color w:val="000000"/>
                <w:sz w:val="26"/>
                <w:szCs w:val="26"/>
                <w:lang w:eastAsia="en-US"/>
              </w:rPr>
            </w:pPr>
            <w:r w:rsidRPr="00554712">
              <w:rPr>
                <w:b/>
                <w:color w:val="000000"/>
                <w:sz w:val="26"/>
                <w:szCs w:val="26"/>
                <w:lang w:eastAsia="en-US"/>
              </w:rPr>
              <w:t>2</w:t>
            </w:r>
            <w:r>
              <w:rPr>
                <w:b/>
                <w:color w:val="000000"/>
                <w:sz w:val="26"/>
                <w:szCs w:val="26"/>
                <w:lang w:val="en-US" w:eastAsia="en-US"/>
              </w:rPr>
              <w:t>3</w:t>
            </w:r>
            <w:r w:rsidRPr="00554712">
              <w:rPr>
                <w:b/>
                <w:color w:val="000000"/>
                <w:sz w:val="26"/>
                <w:szCs w:val="26"/>
                <w:lang w:eastAsia="en-US"/>
              </w:rPr>
              <w:t xml:space="preserve"> </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fldChar w:fldCharType="begin"/>
            </w:r>
            <w:r w:rsidRPr="00554712">
              <w:rPr>
                <w:b/>
                <w:sz w:val="26"/>
                <w:szCs w:val="26"/>
                <w:lang w:eastAsia="en-US"/>
              </w:rPr>
              <w:instrText xml:space="preserve"> =SUM(ABOVE) </w:instrText>
            </w:r>
            <w:r w:rsidRPr="00554712">
              <w:rPr>
                <w:b/>
                <w:sz w:val="26"/>
                <w:szCs w:val="26"/>
                <w:lang w:eastAsia="en-US"/>
              </w:rPr>
              <w:fldChar w:fldCharType="separate"/>
            </w:r>
            <w:r w:rsidRPr="00554712">
              <w:rPr>
                <w:b/>
                <w:noProof/>
                <w:sz w:val="26"/>
                <w:szCs w:val="26"/>
                <w:lang w:eastAsia="en-US"/>
              </w:rPr>
              <w:t>2</w:t>
            </w:r>
            <w:r w:rsidRPr="00554712">
              <w:rPr>
                <w:b/>
                <w:sz w:val="26"/>
                <w:szCs w:val="26"/>
                <w:lang w:eastAsia="en-US"/>
              </w:rPr>
              <w:fldChar w:fldCharType="end"/>
            </w:r>
            <w:r>
              <w:rPr>
                <w:b/>
                <w:sz w:val="26"/>
                <w:szCs w:val="26"/>
                <w:lang w:val="en-US" w:eastAsia="en-US"/>
              </w:rPr>
              <w:t>3</w:t>
            </w:r>
          </w:p>
        </w:tc>
        <w:tc>
          <w:tcPr>
            <w:tcW w:w="552"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964" w:type="dxa"/>
          </w:tcPr>
          <w:p w:rsidR="004C0DEA" w:rsidRPr="00554712" w:rsidRDefault="004C0DEA" w:rsidP="00295484">
            <w:pPr>
              <w:jc w:val="center"/>
              <w:rPr>
                <w:b/>
                <w:sz w:val="26"/>
                <w:szCs w:val="26"/>
                <w:lang w:val="en-US" w:eastAsia="en-US"/>
              </w:rPr>
            </w:pPr>
            <w:r w:rsidRPr="00554712">
              <w:rPr>
                <w:b/>
                <w:sz w:val="26"/>
                <w:szCs w:val="26"/>
                <w:lang w:eastAsia="en-US"/>
              </w:rPr>
              <w:t>1</w:t>
            </w:r>
            <w:r>
              <w:rPr>
                <w:b/>
                <w:sz w:val="26"/>
                <w:szCs w:val="26"/>
                <w:lang w:val="en-US" w:eastAsia="en-US"/>
              </w:rPr>
              <w:t>15</w:t>
            </w:r>
          </w:p>
        </w:tc>
        <w:tc>
          <w:tcPr>
            <w:tcW w:w="1241" w:type="dxa"/>
          </w:tcPr>
          <w:p w:rsidR="004C0DEA" w:rsidRPr="00554712" w:rsidRDefault="004C0DEA" w:rsidP="00295484">
            <w:pPr>
              <w:jc w:val="center"/>
              <w:rPr>
                <w:b/>
                <w:sz w:val="26"/>
                <w:szCs w:val="26"/>
                <w:lang w:val="en-US" w:eastAsia="en-US"/>
              </w:rPr>
            </w:pPr>
            <w:r w:rsidRPr="00554712">
              <w:rPr>
                <w:b/>
                <w:sz w:val="26"/>
                <w:szCs w:val="26"/>
                <w:lang w:eastAsia="en-US"/>
              </w:rPr>
              <w:t>1</w:t>
            </w:r>
            <w:r>
              <w:rPr>
                <w:b/>
                <w:sz w:val="26"/>
                <w:szCs w:val="26"/>
                <w:lang w:val="en-US" w:eastAsia="en-US"/>
              </w:rPr>
              <w:t>25</w:t>
            </w:r>
          </w:p>
        </w:tc>
      </w:tr>
      <w:tr w:rsidR="004C0DEA" w:rsidRPr="00554712" w:rsidTr="00295484">
        <w:trPr>
          <w:trHeight w:val="295"/>
        </w:trPr>
        <w:tc>
          <w:tcPr>
            <w:tcW w:w="10028" w:type="dxa"/>
            <w:gridSpan w:val="10"/>
          </w:tcPr>
          <w:p w:rsidR="004C0DEA" w:rsidRPr="00554712" w:rsidRDefault="004C0DEA" w:rsidP="00295484">
            <w:pPr>
              <w:jc w:val="center"/>
              <w:rPr>
                <w:b/>
                <w:sz w:val="26"/>
                <w:szCs w:val="26"/>
                <w:lang w:eastAsia="en-US"/>
              </w:rPr>
            </w:pPr>
            <w:r w:rsidRPr="00554712">
              <w:rPr>
                <w:b/>
                <w:i/>
                <w:sz w:val="26"/>
                <w:szCs w:val="26"/>
                <w:lang w:eastAsia="en-US"/>
              </w:rPr>
              <w:t>2. Часть, формируемая  участниками образовательных отношений</w:t>
            </w:r>
          </w:p>
        </w:tc>
      </w:tr>
      <w:tr w:rsidR="004C0DEA" w:rsidRPr="00554712" w:rsidTr="00295484">
        <w:trPr>
          <w:trHeight w:val="484"/>
        </w:trPr>
        <w:tc>
          <w:tcPr>
            <w:tcW w:w="2201" w:type="dxa"/>
          </w:tcPr>
          <w:p w:rsidR="004C0DEA" w:rsidRPr="00554712" w:rsidRDefault="004C0DEA" w:rsidP="00295484">
            <w:pPr>
              <w:widowControl w:val="0"/>
              <w:autoSpaceDE w:val="0"/>
              <w:autoSpaceDN w:val="0"/>
              <w:adjustRightInd w:val="0"/>
              <w:rPr>
                <w:color w:val="000000"/>
                <w:sz w:val="26"/>
                <w:szCs w:val="26"/>
                <w:lang w:eastAsia="en-US"/>
              </w:rPr>
            </w:pPr>
          </w:p>
        </w:tc>
        <w:tc>
          <w:tcPr>
            <w:tcW w:w="2864" w:type="dxa"/>
            <w:gridSpan w:val="2"/>
            <w:tcBorders>
              <w:bottom w:val="single" w:sz="4" w:space="0" w:color="auto"/>
            </w:tcBorders>
          </w:tcPr>
          <w:p w:rsidR="004C0DEA" w:rsidRPr="00554712" w:rsidRDefault="004C0DEA" w:rsidP="00295484">
            <w:pPr>
              <w:rPr>
                <w:sz w:val="26"/>
                <w:szCs w:val="26"/>
                <w:lang w:eastAsia="en-US"/>
              </w:rPr>
            </w:pPr>
          </w:p>
        </w:tc>
        <w:tc>
          <w:tcPr>
            <w:tcW w:w="550" w:type="dxa"/>
          </w:tcPr>
          <w:p w:rsidR="004C0DEA" w:rsidRPr="00554712" w:rsidRDefault="004C0DEA" w:rsidP="00295484">
            <w:pPr>
              <w:jc w:val="center"/>
              <w:rPr>
                <w:sz w:val="26"/>
                <w:szCs w:val="26"/>
                <w:lang w:eastAsia="en-US"/>
              </w:rPr>
            </w:pPr>
            <w:r w:rsidRPr="00554712">
              <w:rPr>
                <w:sz w:val="26"/>
                <w:szCs w:val="26"/>
                <w:lang w:eastAsia="en-US"/>
              </w:rPr>
              <w:t>0</w:t>
            </w:r>
          </w:p>
        </w:tc>
        <w:tc>
          <w:tcPr>
            <w:tcW w:w="550" w:type="dxa"/>
          </w:tcPr>
          <w:p w:rsidR="004C0DEA" w:rsidRPr="00554712" w:rsidRDefault="004C0DEA" w:rsidP="00295484">
            <w:pPr>
              <w:jc w:val="center"/>
              <w:rPr>
                <w:sz w:val="26"/>
                <w:szCs w:val="26"/>
                <w:lang w:eastAsia="en-US"/>
              </w:rPr>
            </w:pPr>
            <w:r w:rsidRPr="00554712">
              <w:rPr>
                <w:sz w:val="26"/>
                <w:szCs w:val="26"/>
                <w:lang w:eastAsia="en-US"/>
              </w:rPr>
              <w:t>0</w:t>
            </w:r>
          </w:p>
        </w:tc>
        <w:tc>
          <w:tcPr>
            <w:tcW w:w="550" w:type="dxa"/>
          </w:tcPr>
          <w:p w:rsidR="004C0DEA" w:rsidRPr="00554712" w:rsidRDefault="004C0DEA" w:rsidP="00295484">
            <w:pPr>
              <w:jc w:val="center"/>
              <w:rPr>
                <w:sz w:val="26"/>
                <w:szCs w:val="26"/>
                <w:lang w:eastAsia="en-US"/>
              </w:rPr>
            </w:pPr>
            <w:r>
              <w:rPr>
                <w:sz w:val="26"/>
                <w:szCs w:val="26"/>
                <w:lang w:eastAsia="en-US"/>
              </w:rPr>
              <w:t>0</w:t>
            </w:r>
          </w:p>
        </w:tc>
        <w:tc>
          <w:tcPr>
            <w:tcW w:w="550" w:type="dxa"/>
          </w:tcPr>
          <w:p w:rsidR="004C0DEA" w:rsidRPr="00554712" w:rsidRDefault="004C0DEA" w:rsidP="00295484">
            <w:pPr>
              <w:jc w:val="center"/>
              <w:rPr>
                <w:sz w:val="26"/>
                <w:szCs w:val="26"/>
                <w:lang w:eastAsia="en-US"/>
              </w:rPr>
            </w:pPr>
            <w:r w:rsidRPr="00554712">
              <w:rPr>
                <w:sz w:val="26"/>
                <w:szCs w:val="26"/>
                <w:lang w:eastAsia="en-US"/>
              </w:rPr>
              <w:t>0</w:t>
            </w:r>
          </w:p>
        </w:tc>
        <w:tc>
          <w:tcPr>
            <w:tcW w:w="552" w:type="dxa"/>
          </w:tcPr>
          <w:p w:rsidR="004C0DEA" w:rsidRPr="00554712" w:rsidRDefault="004C0DEA" w:rsidP="00295484">
            <w:pPr>
              <w:rPr>
                <w:sz w:val="26"/>
                <w:szCs w:val="26"/>
                <w:lang w:eastAsia="en-US"/>
              </w:rPr>
            </w:pPr>
            <w:r>
              <w:rPr>
                <w:sz w:val="26"/>
                <w:szCs w:val="26"/>
                <w:lang w:eastAsia="en-US"/>
              </w:rPr>
              <w:t>0</w:t>
            </w:r>
          </w:p>
        </w:tc>
        <w:tc>
          <w:tcPr>
            <w:tcW w:w="964" w:type="dxa"/>
          </w:tcPr>
          <w:p w:rsidR="004C0DEA" w:rsidRPr="00554712" w:rsidRDefault="004C0DEA" w:rsidP="00295484">
            <w:pPr>
              <w:jc w:val="center"/>
              <w:rPr>
                <w:sz w:val="26"/>
                <w:szCs w:val="26"/>
                <w:lang w:eastAsia="en-US"/>
              </w:rPr>
            </w:pPr>
            <w:r>
              <w:rPr>
                <w:sz w:val="26"/>
                <w:szCs w:val="26"/>
                <w:lang w:eastAsia="en-US"/>
              </w:rPr>
              <w:t>0</w:t>
            </w:r>
          </w:p>
        </w:tc>
        <w:tc>
          <w:tcPr>
            <w:tcW w:w="1241" w:type="dxa"/>
          </w:tcPr>
          <w:p w:rsidR="004C0DEA" w:rsidRPr="00554712" w:rsidRDefault="004C0DEA" w:rsidP="00295484">
            <w:pPr>
              <w:jc w:val="center"/>
              <w:rPr>
                <w:sz w:val="26"/>
                <w:szCs w:val="26"/>
                <w:lang w:eastAsia="en-US"/>
              </w:rPr>
            </w:pPr>
            <w:r>
              <w:rPr>
                <w:sz w:val="26"/>
                <w:szCs w:val="26"/>
                <w:lang w:eastAsia="en-US"/>
              </w:rPr>
              <w:t>0</w:t>
            </w:r>
          </w:p>
        </w:tc>
      </w:tr>
      <w:tr w:rsidR="004C0DEA" w:rsidRPr="00554712" w:rsidTr="00295484">
        <w:trPr>
          <w:trHeight w:val="622"/>
        </w:trPr>
        <w:tc>
          <w:tcPr>
            <w:tcW w:w="5066" w:type="dxa"/>
            <w:gridSpan w:val="3"/>
            <w:tcBorders>
              <w:top w:val="single" w:sz="4" w:space="0" w:color="auto"/>
            </w:tcBorders>
          </w:tcPr>
          <w:p w:rsidR="004C0DEA" w:rsidRPr="00554712" w:rsidRDefault="004C0DEA" w:rsidP="00295484">
            <w:pPr>
              <w:rPr>
                <w:b/>
                <w:sz w:val="26"/>
                <w:szCs w:val="26"/>
                <w:lang w:eastAsia="en-US"/>
              </w:rPr>
            </w:pPr>
            <w:r w:rsidRPr="00554712">
              <w:rPr>
                <w:b/>
                <w:sz w:val="26"/>
                <w:szCs w:val="26"/>
                <w:lang w:eastAsia="en-US"/>
              </w:rPr>
              <w:t xml:space="preserve">Предельно допустимая аудиторная учебная нагрузка </w:t>
            </w:r>
            <w:r>
              <w:rPr>
                <w:b/>
                <w:sz w:val="26"/>
                <w:szCs w:val="26"/>
                <w:lang w:eastAsia="en-US"/>
              </w:rPr>
              <w:t>при</w:t>
            </w:r>
            <w:r w:rsidRPr="00554712">
              <w:rPr>
                <w:b/>
                <w:sz w:val="26"/>
                <w:szCs w:val="26"/>
                <w:lang w:eastAsia="en-US"/>
              </w:rPr>
              <w:t xml:space="preserve"> </w:t>
            </w:r>
            <w:r>
              <w:rPr>
                <w:b/>
                <w:sz w:val="26"/>
                <w:szCs w:val="26"/>
                <w:lang w:eastAsia="en-US"/>
              </w:rPr>
              <w:t>5</w:t>
            </w:r>
            <w:r w:rsidRPr="00554712">
              <w:rPr>
                <w:b/>
                <w:sz w:val="26"/>
                <w:szCs w:val="26"/>
                <w:lang w:eastAsia="en-US"/>
              </w:rPr>
              <w:t xml:space="preserve">-дневной учебной неделе </w:t>
            </w:r>
          </w:p>
        </w:tc>
        <w:tc>
          <w:tcPr>
            <w:tcW w:w="550" w:type="dxa"/>
          </w:tcPr>
          <w:p w:rsidR="004C0DEA" w:rsidRPr="00554712" w:rsidRDefault="004C0DEA" w:rsidP="00295484">
            <w:pPr>
              <w:jc w:val="center"/>
              <w:rPr>
                <w:b/>
                <w:color w:val="000000"/>
                <w:sz w:val="26"/>
                <w:szCs w:val="26"/>
                <w:lang w:val="en-US" w:eastAsia="en-US"/>
              </w:rPr>
            </w:pPr>
            <w:r w:rsidRPr="00554712">
              <w:rPr>
                <w:b/>
                <w:color w:val="000000"/>
                <w:sz w:val="26"/>
                <w:szCs w:val="26"/>
                <w:lang w:eastAsia="en-US"/>
              </w:rPr>
              <w:t>2</w:t>
            </w:r>
            <w:r>
              <w:rPr>
                <w:b/>
                <w:color w:val="000000"/>
                <w:sz w:val="26"/>
                <w:szCs w:val="26"/>
                <w:lang w:val="en-US" w:eastAsia="en-US"/>
              </w:rPr>
              <w:t>3</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550"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552" w:type="dxa"/>
          </w:tcPr>
          <w:p w:rsidR="004C0DEA" w:rsidRPr="00554712" w:rsidRDefault="004C0DEA" w:rsidP="00295484">
            <w:pPr>
              <w:jc w:val="center"/>
              <w:rPr>
                <w:b/>
                <w:sz w:val="26"/>
                <w:szCs w:val="26"/>
                <w:lang w:val="en-US" w:eastAsia="en-US"/>
              </w:rPr>
            </w:pPr>
            <w:r w:rsidRPr="00554712">
              <w:rPr>
                <w:b/>
                <w:sz w:val="26"/>
                <w:szCs w:val="26"/>
                <w:lang w:eastAsia="en-US"/>
              </w:rPr>
              <w:t>2</w:t>
            </w:r>
            <w:r>
              <w:rPr>
                <w:b/>
                <w:sz w:val="26"/>
                <w:szCs w:val="26"/>
                <w:lang w:val="en-US" w:eastAsia="en-US"/>
              </w:rPr>
              <w:t>3</w:t>
            </w:r>
          </w:p>
        </w:tc>
        <w:tc>
          <w:tcPr>
            <w:tcW w:w="964" w:type="dxa"/>
          </w:tcPr>
          <w:p w:rsidR="004C0DEA" w:rsidRPr="00554712" w:rsidRDefault="004C0DEA" w:rsidP="00295484">
            <w:pPr>
              <w:jc w:val="center"/>
              <w:rPr>
                <w:b/>
                <w:sz w:val="26"/>
                <w:szCs w:val="26"/>
                <w:lang w:val="en-US" w:eastAsia="en-US"/>
              </w:rPr>
            </w:pPr>
            <w:r w:rsidRPr="00554712">
              <w:rPr>
                <w:b/>
                <w:sz w:val="26"/>
                <w:szCs w:val="26"/>
                <w:lang w:eastAsia="en-US"/>
              </w:rPr>
              <w:t>1</w:t>
            </w:r>
            <w:r>
              <w:rPr>
                <w:b/>
                <w:sz w:val="26"/>
                <w:szCs w:val="26"/>
                <w:lang w:val="en-US" w:eastAsia="en-US"/>
              </w:rPr>
              <w:t>15</w:t>
            </w:r>
          </w:p>
        </w:tc>
        <w:tc>
          <w:tcPr>
            <w:tcW w:w="1241" w:type="dxa"/>
          </w:tcPr>
          <w:p w:rsidR="004C0DEA" w:rsidRPr="00554712" w:rsidRDefault="004C0DEA" w:rsidP="00295484">
            <w:pPr>
              <w:jc w:val="center"/>
              <w:rPr>
                <w:b/>
                <w:sz w:val="26"/>
                <w:szCs w:val="26"/>
                <w:lang w:val="en-US" w:eastAsia="en-US"/>
              </w:rPr>
            </w:pPr>
            <w:r w:rsidRPr="00554712">
              <w:rPr>
                <w:b/>
                <w:sz w:val="26"/>
                <w:szCs w:val="26"/>
                <w:lang w:eastAsia="en-US"/>
              </w:rPr>
              <w:t>1</w:t>
            </w:r>
            <w:r>
              <w:rPr>
                <w:b/>
                <w:sz w:val="26"/>
                <w:szCs w:val="26"/>
                <w:lang w:val="en-US" w:eastAsia="en-US"/>
              </w:rPr>
              <w:t>25</w:t>
            </w:r>
          </w:p>
        </w:tc>
      </w:tr>
    </w:tbl>
    <w:p w:rsidR="00E81DE6" w:rsidRDefault="00E81DE6" w:rsidP="00E81DE6">
      <w:pPr>
        <w:spacing w:after="160" w:line="259" w:lineRule="auto"/>
        <w:rPr>
          <w:sz w:val="28"/>
          <w:szCs w:val="28"/>
          <w:lang w:eastAsia="en-US"/>
        </w:rPr>
      </w:pPr>
    </w:p>
    <w:p w:rsidR="00410EDB" w:rsidRDefault="00410EDB">
      <w:pPr>
        <w:spacing w:after="160" w:line="259" w:lineRule="auto"/>
        <w:rPr>
          <w:b/>
          <w:spacing w:val="0"/>
          <w:kern w:val="0"/>
          <w:sz w:val="28"/>
          <w:szCs w:val="24"/>
        </w:rPr>
      </w:pPr>
      <w:r>
        <w:rPr>
          <w:b/>
          <w:spacing w:val="0"/>
          <w:kern w:val="0"/>
          <w:sz w:val="28"/>
          <w:szCs w:val="24"/>
        </w:rPr>
        <w:br w:type="page"/>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lastRenderedPageBreak/>
        <w:t>Учебный план МБОУ г. Иркутска СОШ № 27 (далее - школа) АООП НОО ЗПР (вариант 7.2.)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план утвержден с учетом мнения Совета родителей (законных представителей) несовершеннолетних обучающихся школы, принят решением Педагогического совета школы.</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 xml:space="preserve">Учебный план является частью АООП НОО ЗПР (вариант 7.2) </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w:t>
      </w:r>
      <w:r w:rsidR="001C61E1" w:rsidRPr="001C61E1">
        <w:rPr>
          <w:sz w:val="28"/>
          <w:szCs w:val="28"/>
          <w:lang w:eastAsia="en-US"/>
        </w:rPr>
        <w:t xml:space="preserve"> </w:t>
      </w:r>
      <w:r w:rsidRPr="001C61E1">
        <w:rPr>
          <w:sz w:val="28"/>
          <w:szCs w:val="28"/>
          <w:lang w:eastAsia="en-US"/>
        </w:rPr>
        <w:t>план</w:t>
      </w:r>
      <w:r w:rsidR="001C61E1" w:rsidRPr="001C61E1">
        <w:rPr>
          <w:sz w:val="28"/>
          <w:szCs w:val="28"/>
          <w:lang w:eastAsia="en-US"/>
        </w:rPr>
        <w:t xml:space="preserve"> </w:t>
      </w:r>
      <w:r w:rsidRPr="001C61E1">
        <w:rPr>
          <w:sz w:val="28"/>
          <w:szCs w:val="28"/>
          <w:lang w:eastAsia="en-US"/>
        </w:rPr>
        <w:t>школы</w:t>
      </w:r>
      <w:r w:rsidR="001C61E1" w:rsidRPr="001C61E1">
        <w:rPr>
          <w:sz w:val="28"/>
          <w:szCs w:val="28"/>
          <w:lang w:eastAsia="en-US"/>
        </w:rPr>
        <w:t xml:space="preserve"> </w:t>
      </w:r>
      <w:r w:rsidRPr="001C61E1">
        <w:rPr>
          <w:sz w:val="28"/>
          <w:szCs w:val="28"/>
          <w:lang w:eastAsia="en-US"/>
        </w:rPr>
        <w:t>сформирован</w:t>
      </w:r>
      <w:r w:rsidR="001C61E1" w:rsidRPr="001C61E1">
        <w:rPr>
          <w:sz w:val="28"/>
          <w:szCs w:val="28"/>
          <w:lang w:eastAsia="en-US"/>
        </w:rPr>
        <w:t xml:space="preserve"> </w:t>
      </w:r>
      <w:r w:rsidRPr="001C61E1">
        <w:rPr>
          <w:sz w:val="28"/>
          <w:szCs w:val="28"/>
          <w:lang w:eastAsia="en-US"/>
        </w:rPr>
        <w:t>в</w:t>
      </w:r>
      <w:r w:rsidR="001C61E1" w:rsidRPr="001C61E1">
        <w:rPr>
          <w:sz w:val="28"/>
          <w:szCs w:val="28"/>
          <w:lang w:eastAsia="en-US"/>
        </w:rPr>
        <w:t xml:space="preserve"> </w:t>
      </w:r>
      <w:r w:rsidRPr="001C61E1">
        <w:rPr>
          <w:sz w:val="28"/>
          <w:szCs w:val="28"/>
          <w:lang w:eastAsia="en-US"/>
        </w:rPr>
        <w:t>соответствии</w:t>
      </w:r>
      <w:r w:rsidR="001C61E1" w:rsidRPr="001C61E1">
        <w:rPr>
          <w:sz w:val="28"/>
          <w:szCs w:val="28"/>
          <w:lang w:eastAsia="en-US"/>
        </w:rPr>
        <w:t xml:space="preserve"> </w:t>
      </w:r>
      <w:r w:rsidRPr="001C61E1">
        <w:rPr>
          <w:sz w:val="28"/>
          <w:szCs w:val="28"/>
          <w:lang w:eastAsia="en-US"/>
        </w:rPr>
        <w:t>со</w:t>
      </w:r>
      <w:r w:rsidR="001C61E1" w:rsidRPr="001C61E1">
        <w:rPr>
          <w:sz w:val="28"/>
          <w:szCs w:val="28"/>
          <w:lang w:eastAsia="en-US"/>
        </w:rPr>
        <w:t xml:space="preserve"> </w:t>
      </w:r>
      <w:r w:rsidRPr="001C61E1">
        <w:rPr>
          <w:sz w:val="28"/>
          <w:szCs w:val="28"/>
          <w:lang w:eastAsia="en-US"/>
        </w:rPr>
        <w:t>следующими</w:t>
      </w:r>
      <w:r w:rsidR="001C61E1" w:rsidRPr="001C61E1">
        <w:rPr>
          <w:sz w:val="28"/>
          <w:szCs w:val="28"/>
          <w:lang w:eastAsia="en-US"/>
        </w:rPr>
        <w:t xml:space="preserve"> </w:t>
      </w:r>
      <w:r w:rsidRPr="001C61E1">
        <w:rPr>
          <w:sz w:val="28"/>
          <w:szCs w:val="28"/>
          <w:lang w:eastAsia="en-US"/>
        </w:rPr>
        <w:t>нормативными документами:</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Федеральным Законом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образовании в Российской Федерации</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29.12.2012 № 273-ФЗ;</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Приказом Министерством образования и науки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19.12.2014 № 1598;</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Приказом Министерства просвещения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C61E1">
        <w:rPr>
          <w:rFonts w:ascii="Times New Roman" w:hAnsi="Times New Roman"/>
          <w:sz w:val="28"/>
          <w:szCs w:val="28"/>
          <w:lang w:eastAsia="en-US"/>
        </w:rPr>
        <w:t xml:space="preserve">» </w:t>
      </w:r>
      <w:r w:rsidRPr="001C61E1">
        <w:rPr>
          <w:rFonts w:ascii="Times New Roman" w:hAnsi="Times New Roman"/>
          <w:sz w:val="28"/>
          <w:szCs w:val="28"/>
          <w:lang w:eastAsia="en-US"/>
        </w:rPr>
        <w:t>от 22.03.2021 №115;</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Постановлением Главного государственного санитарного врача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Об утверждении санитарных правил СП 2.4.3648-20 </w:t>
      </w:r>
      <w:r w:rsidR="001C61E1">
        <w:rPr>
          <w:rFonts w:ascii="Times New Roman" w:hAnsi="Times New Roman"/>
          <w:sz w:val="28"/>
          <w:szCs w:val="28"/>
          <w:lang w:eastAsia="en-US"/>
        </w:rPr>
        <w:t>«</w:t>
      </w:r>
      <w:r w:rsidRPr="001C61E1">
        <w:rPr>
          <w:rFonts w:ascii="Times New Roman" w:hAnsi="Times New Roman"/>
          <w:sz w:val="28"/>
          <w:szCs w:val="28"/>
          <w:lang w:eastAsia="en-US"/>
        </w:rPr>
        <w:t>Санитарно- эпидемиологические требования к организациям воспитания и обучения, отдыха и оздоровления детей и молодежи</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28.09.2020 № 28 (далее СП 2.4.3648-20);</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Постановлением Главного государственного санитарного врача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утверждении Санитарных правил и норм СанПиН 1.2.3685-21</w:t>
      </w:r>
      <w:r w:rsidR="001C61E1">
        <w:rPr>
          <w:rFonts w:ascii="Times New Roman" w:hAnsi="Times New Roman"/>
          <w:sz w:val="28"/>
          <w:szCs w:val="28"/>
          <w:lang w:eastAsia="en-US"/>
        </w:rPr>
        <w:t>»</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«Гигиенические нормативы и требования к обеспечению безопасности и (или) безвредности для человека факторов среды обитания</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28.01.2021 №2 (далее СанПиН 1.2.3685-21);</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Постановлением Главного государственного санитарного врача Российской Федерации “Об утверждении санитарно-эпидемиологических правил СП 3.1/2.4.3598-20 </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C61E1">
        <w:rPr>
          <w:rFonts w:ascii="Times New Roman" w:hAnsi="Times New Roman"/>
          <w:sz w:val="28"/>
          <w:szCs w:val="28"/>
          <w:lang w:eastAsia="en-US"/>
        </w:rPr>
        <w:t>коронавирусной</w:t>
      </w:r>
      <w:proofErr w:type="spellEnd"/>
      <w:r w:rsidRPr="001C61E1">
        <w:rPr>
          <w:rFonts w:ascii="Times New Roman" w:hAnsi="Times New Roman"/>
          <w:sz w:val="28"/>
          <w:szCs w:val="28"/>
          <w:lang w:eastAsia="en-US"/>
        </w:rPr>
        <w:t xml:space="preserve"> инфекции (COVID-19)</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 СП 3.1/2.4.3598-20, 16, 3.1/2.4.3598-20 от 30.06.2020;</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Приказом Министерства просвещения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Об утверждении федерального перечня учебников, допущенных к использованию при реализации имеющих государственную </w:t>
      </w:r>
      <w:r w:rsidRPr="001C61E1">
        <w:rPr>
          <w:rFonts w:ascii="Times New Roman" w:hAnsi="Times New Roman"/>
          <w:sz w:val="28"/>
          <w:szCs w:val="28"/>
          <w:lang w:eastAsia="en-US"/>
        </w:rPr>
        <w:lastRenderedPageBreak/>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21.09.2022</w:t>
      </w:r>
      <w:r w:rsidR="001C61E1" w:rsidRPr="001C61E1">
        <w:rPr>
          <w:rFonts w:ascii="Times New Roman" w:hAnsi="Times New Roman"/>
          <w:sz w:val="28"/>
          <w:szCs w:val="28"/>
          <w:lang w:eastAsia="en-US"/>
        </w:rPr>
        <w:t xml:space="preserve"> </w:t>
      </w:r>
      <w:r w:rsidRPr="001C61E1">
        <w:rPr>
          <w:rFonts w:ascii="Times New Roman" w:hAnsi="Times New Roman"/>
          <w:sz w:val="28"/>
          <w:szCs w:val="28"/>
          <w:lang w:eastAsia="en-US"/>
        </w:rPr>
        <w:t>№858;</w:t>
      </w:r>
    </w:p>
    <w:p w:rsidR="001C61E1"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sz w:val="28"/>
          <w:szCs w:val="28"/>
          <w:lang w:eastAsia="en-US"/>
        </w:rPr>
        <w:t xml:space="preserve">Приказом Министерства образования и науки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09.06.2016 № 699;</w:t>
      </w:r>
    </w:p>
    <w:p w:rsidR="00410EDB" w:rsidRPr="001C61E1" w:rsidRDefault="00410EDB" w:rsidP="001C61E1">
      <w:pPr>
        <w:pStyle w:val="a6"/>
        <w:numPr>
          <w:ilvl w:val="0"/>
          <w:numId w:val="23"/>
        </w:numPr>
        <w:rPr>
          <w:rFonts w:ascii="Times New Roman" w:hAnsi="Times New Roman"/>
          <w:sz w:val="28"/>
          <w:szCs w:val="28"/>
          <w:lang w:eastAsia="en-US"/>
        </w:rPr>
      </w:pPr>
      <w:r w:rsidRPr="001C61E1">
        <w:rPr>
          <w:rFonts w:ascii="Times New Roman" w:hAnsi="Times New Roman"/>
          <w:noProof/>
        </w:rPr>
        <mc:AlternateContent>
          <mc:Choice Requires="wps">
            <w:drawing>
              <wp:anchor distT="0" distB="0" distL="0" distR="0" simplePos="0" relativeHeight="251659264" behindDoc="1" locked="0" layoutInCell="1" allowOverlap="1" wp14:anchorId="62154349" wp14:editId="64C3453F">
                <wp:simplePos x="0" y="0"/>
                <wp:positionH relativeFrom="page">
                  <wp:posOffset>1143000</wp:posOffset>
                </wp:positionH>
                <wp:positionV relativeFrom="paragraph">
                  <wp:posOffset>104264</wp:posOffset>
                </wp:positionV>
                <wp:extent cx="4635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1270"/>
                        </a:xfrm>
                        <a:custGeom>
                          <a:avLst/>
                          <a:gdLst/>
                          <a:ahLst/>
                          <a:cxnLst/>
                          <a:rect l="l" t="t" r="r" b="b"/>
                          <a:pathLst>
                            <a:path w="46355">
                              <a:moveTo>
                                <a:pt x="0" y="0"/>
                              </a:moveTo>
                              <a:lnTo>
                                <a:pt x="46355" y="0"/>
                              </a:lnTo>
                            </a:path>
                          </a:pathLst>
                        </a:custGeom>
                        <a:ln w="77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66A67" id="Graphic 5" o:spid="_x0000_s1026" style="position:absolute;margin-left:90pt;margin-top:8.2pt;width:3.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" path="m,l46355,e" filled="f" strokeweight=".21556mm">
                <v:path arrowok="t"/>
                <w10:wrap anchorx="page"/>
              </v:shape>
            </w:pict>
          </mc:Fallback>
        </mc:AlternateContent>
      </w:r>
      <w:r w:rsidRPr="001C61E1">
        <w:rPr>
          <w:rFonts w:ascii="Times New Roman" w:hAnsi="Times New Roman"/>
          <w:sz w:val="28"/>
          <w:szCs w:val="28"/>
          <w:lang w:eastAsia="en-US"/>
        </w:rPr>
        <w:t xml:space="preserve">Приказом Министерства Просвещения Российской Федерации </w:t>
      </w:r>
      <w:r w:rsidR="001C61E1">
        <w:rPr>
          <w:rFonts w:ascii="Times New Roman" w:hAnsi="Times New Roman"/>
          <w:sz w:val="28"/>
          <w:szCs w:val="28"/>
          <w:lang w:eastAsia="en-US"/>
        </w:rPr>
        <w:t>«</w:t>
      </w:r>
      <w:r w:rsidRPr="001C61E1">
        <w:rPr>
          <w:rFonts w:ascii="Times New Roman" w:hAnsi="Times New Roman"/>
          <w:sz w:val="28"/>
          <w:szCs w:val="28"/>
          <w:lang w:eastAsia="en-US"/>
        </w:rPr>
        <w:t>Об утверждении федеральной адаптированной образовательной программы начального общего</w:t>
      </w:r>
      <w:r w:rsidR="001C61E1" w:rsidRPr="001C61E1">
        <w:rPr>
          <w:rFonts w:ascii="Times New Roman" w:hAnsi="Times New Roman"/>
          <w:sz w:val="28"/>
          <w:szCs w:val="28"/>
          <w:lang w:eastAsia="en-US"/>
        </w:rPr>
        <w:t xml:space="preserve"> </w:t>
      </w:r>
      <w:r w:rsidRPr="001C61E1">
        <w:rPr>
          <w:rFonts w:ascii="Times New Roman" w:hAnsi="Times New Roman"/>
          <w:sz w:val="28"/>
          <w:szCs w:val="28"/>
          <w:lang w:eastAsia="en-US"/>
        </w:rPr>
        <w:t>образования для обучающихся с ограниченными возможностями здоровья</w:t>
      </w:r>
      <w:r w:rsidR="001C61E1">
        <w:rPr>
          <w:rFonts w:ascii="Times New Roman" w:hAnsi="Times New Roman"/>
          <w:sz w:val="28"/>
          <w:szCs w:val="28"/>
          <w:lang w:eastAsia="en-US"/>
        </w:rPr>
        <w:t>»</w:t>
      </w:r>
      <w:r w:rsidRPr="001C61E1">
        <w:rPr>
          <w:rFonts w:ascii="Times New Roman" w:hAnsi="Times New Roman"/>
          <w:sz w:val="28"/>
          <w:szCs w:val="28"/>
          <w:lang w:eastAsia="en-US"/>
        </w:rPr>
        <w:t xml:space="preserve"> от 24.11.2022 № 1023 (Зарегистрировано в Минюсте России 21.03.2023 N 72654).</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В учебном плане 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 область включена в структуру учебного плана с целью коррекции недостатков психофизического развития обучающихся.</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готовность обучающихся к продолжению образования на уровне основного общего образования;</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формирование здорового образа жизни, элементарных правил поведения в экстремальных ситуациях;</w:t>
      </w:r>
    </w:p>
    <w:p w:rsid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 xml:space="preserve">личностное развитие обучающегося в соответствии с его индивидуальностью. </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Часть учебного плана, формируемая участниками образовательных отношений,</w:t>
      </w:r>
      <w:r w:rsidR="001C61E1">
        <w:rPr>
          <w:sz w:val="28"/>
          <w:szCs w:val="28"/>
          <w:lang w:eastAsia="en-US"/>
        </w:rPr>
        <w:t xml:space="preserve"> </w:t>
      </w:r>
      <w:r w:rsidRPr="001C61E1">
        <w:rPr>
          <w:sz w:val="28"/>
          <w:szCs w:val="28"/>
          <w:lang w:eastAsia="en-US"/>
        </w:rPr>
        <w:t>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на увеличение учебных часов, отводимых на изучение отдельных учебных предметов обязательной части;</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lastRenderedPageBreak/>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на введение учебных курсов для факультативного изучения отдельных учебных предметов;</w:t>
      </w:r>
    </w:p>
    <w:p w:rsidR="00410EDB" w:rsidRPr="001C61E1" w:rsidRDefault="00410EDB" w:rsidP="001C61E1">
      <w:pPr>
        <w:pStyle w:val="a6"/>
        <w:widowControl w:val="0"/>
        <w:numPr>
          <w:ilvl w:val="0"/>
          <w:numId w:val="24"/>
        </w:numPr>
        <w:autoSpaceDE w:val="0"/>
        <w:autoSpaceDN w:val="0"/>
        <w:adjustRightInd w:val="0"/>
        <w:ind w:left="426"/>
        <w:rPr>
          <w:rFonts w:ascii="Times New Roman" w:hAnsi="Times New Roman"/>
          <w:sz w:val="28"/>
          <w:szCs w:val="28"/>
          <w:lang w:eastAsia="en-US"/>
        </w:rPr>
      </w:pPr>
      <w:r w:rsidRPr="001C61E1">
        <w:rPr>
          <w:rFonts w:ascii="Times New Roman" w:hAnsi="Times New Roman"/>
          <w:sz w:val="28"/>
          <w:szCs w:val="28"/>
          <w:lang w:eastAsia="en-US"/>
        </w:rPr>
        <w:t>на введение учебных курсов, обеспечивающих различные интересы обучающихся, в том числе этнокультурные.</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 xml:space="preserve">Обязательным компонентом учебного плана является внеурочная деятельность. В соответствии с требованиями </w:t>
      </w:r>
      <w:hyperlink r:id="rId8">
        <w:r w:rsidRPr="001C61E1">
          <w:rPr>
            <w:sz w:val="28"/>
            <w:szCs w:val="28"/>
            <w:lang w:eastAsia="en-US"/>
          </w:rPr>
          <w:t>ФГОС НОО обучающихся с ОВЗ</w:t>
        </w:r>
      </w:hyperlink>
      <w:r w:rsidRPr="001C61E1">
        <w:rPr>
          <w:sz w:val="28"/>
          <w:szCs w:val="28"/>
          <w:lang w:eastAsia="en-US"/>
        </w:rPr>
        <w:t xml:space="preserve"> внеурочная деятельность организуется по направлениям развития личности (духовно-нравственное, социальное, </w:t>
      </w:r>
      <w:proofErr w:type="spellStart"/>
      <w:r w:rsidRPr="001C61E1">
        <w:rPr>
          <w:sz w:val="28"/>
          <w:szCs w:val="28"/>
          <w:lang w:eastAsia="en-US"/>
        </w:rPr>
        <w:t>общеинтеллектуальное</w:t>
      </w:r>
      <w:proofErr w:type="spellEnd"/>
      <w:r w:rsidRPr="001C61E1">
        <w:rPr>
          <w:sz w:val="28"/>
          <w:szCs w:val="28"/>
          <w:lang w:eastAsia="en-US"/>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Распределение часов, предусмотренных на внеурочную деятельность, осуществляется следующим образом: недельная нагрузка не более 7 часов, из них 5 часов отводится на проведение коррекционных занятий (</w:t>
      </w:r>
      <w:hyperlink r:id="rId9" w:anchor="8PG0M1">
        <w:r w:rsidRPr="001C61E1">
          <w:rPr>
            <w:sz w:val="28"/>
            <w:szCs w:val="28"/>
            <w:lang w:eastAsia="en-US"/>
          </w:rPr>
          <w:t>пункт 3.4.16 Санитарно-</w:t>
        </w:r>
      </w:hyperlink>
      <w:r w:rsidRPr="001C61E1">
        <w:rPr>
          <w:sz w:val="28"/>
          <w:szCs w:val="28"/>
          <w:lang w:eastAsia="en-US"/>
        </w:rPr>
        <w:t xml:space="preserve"> </w:t>
      </w:r>
      <w:hyperlink r:id="rId10" w:anchor="8PG0M1">
        <w:r w:rsidRPr="001C61E1">
          <w:rPr>
            <w:sz w:val="28"/>
            <w:szCs w:val="28"/>
            <w:lang w:eastAsia="en-US"/>
          </w:rPr>
          <w:t>эпидемиологических требований</w:t>
        </w:r>
      </w:hyperlink>
      <w:r w:rsidRPr="001C61E1">
        <w:rPr>
          <w:sz w:val="28"/>
          <w:szCs w:val="28"/>
          <w:lang w:eastAsia="en-US"/>
        </w:rPr>
        <w:t>).</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план школы обеспечивает выполнение гигиенических требований к режиму образовательного процесса, установленных СП 2.4.3648-20 и предусматривает нормативный срок освоения АООП НОО ЗПР (вариант 7.2) - 5 лет (1-й дополнительный, 1 - 4 классы)</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год начинается 1 сентября, заканчивается 24 мая.</w:t>
      </w:r>
    </w:p>
    <w:p w:rsidR="00410EDB" w:rsidRPr="001C61E1" w:rsidRDefault="00410EDB" w:rsidP="001C61E1">
      <w:pPr>
        <w:widowControl w:val="0"/>
        <w:autoSpaceDE w:val="0"/>
        <w:autoSpaceDN w:val="0"/>
        <w:adjustRightInd w:val="0"/>
        <w:ind w:firstLine="567"/>
        <w:jc w:val="both"/>
        <w:rPr>
          <w:sz w:val="28"/>
          <w:szCs w:val="28"/>
          <w:lang w:eastAsia="en-US"/>
        </w:rPr>
      </w:pP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план в соответствии с ФАООП НОО ЗПР (вариант 7.2.)</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план обеспечивает реализацию АООП НОО ЗПР (вариант 7.2) на русском языке.</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Учебный год условно делится на четверти, продолжительность которых устанавливается календарным учебным графиком АООП НОО ЗПР (вариант 7.2).</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Учебные занятия проводятся в первую смену пятидневной рабочей недели</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Для освоения программы в 1-ом дополнительном, 1 классах отводится 33 учебные недели, во 2-4 классах- 34 учебные недели.</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СП 2.4.3648-20.</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Образовательная недельная нагрузка равномерно распределена в течение учебной недели, общий объем максимально допустимой учебной нагрузки в течение дня составляет:</w:t>
      </w:r>
    </w:p>
    <w:p w:rsidR="00410EDB" w:rsidRPr="001C61E1" w:rsidRDefault="00410EDB" w:rsidP="001C61E1">
      <w:pPr>
        <w:pStyle w:val="a6"/>
        <w:widowControl w:val="0"/>
        <w:numPr>
          <w:ilvl w:val="0"/>
          <w:numId w:val="25"/>
        </w:numPr>
        <w:autoSpaceDE w:val="0"/>
        <w:autoSpaceDN w:val="0"/>
        <w:adjustRightInd w:val="0"/>
        <w:rPr>
          <w:rFonts w:ascii="Times New Roman" w:hAnsi="Times New Roman"/>
          <w:sz w:val="28"/>
          <w:szCs w:val="28"/>
          <w:lang w:eastAsia="en-US"/>
        </w:rPr>
      </w:pPr>
      <w:r w:rsidRPr="001C61E1">
        <w:rPr>
          <w:rFonts w:ascii="Times New Roman" w:hAnsi="Times New Roman"/>
          <w:sz w:val="28"/>
          <w:szCs w:val="28"/>
          <w:lang w:eastAsia="en-US"/>
        </w:rPr>
        <w:lastRenderedPageBreak/>
        <w:t>для обучающихся 1-го дополнительного, 1 классов –</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не более 4</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уроков и 1 день в</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неделю не более 5 уроков;</w:t>
      </w:r>
    </w:p>
    <w:p w:rsidR="00410EDB" w:rsidRPr="001C61E1" w:rsidRDefault="00410EDB" w:rsidP="001C61E1">
      <w:pPr>
        <w:pStyle w:val="a6"/>
        <w:widowControl w:val="0"/>
        <w:numPr>
          <w:ilvl w:val="0"/>
          <w:numId w:val="25"/>
        </w:numPr>
        <w:autoSpaceDE w:val="0"/>
        <w:autoSpaceDN w:val="0"/>
        <w:adjustRightInd w:val="0"/>
        <w:rPr>
          <w:rFonts w:ascii="Times New Roman" w:hAnsi="Times New Roman"/>
          <w:sz w:val="28"/>
          <w:szCs w:val="28"/>
          <w:lang w:eastAsia="en-US"/>
        </w:rPr>
      </w:pPr>
      <w:r w:rsidRPr="001C61E1">
        <w:rPr>
          <w:rFonts w:ascii="Times New Roman" w:hAnsi="Times New Roman"/>
          <w:sz w:val="28"/>
          <w:szCs w:val="28"/>
          <w:lang w:eastAsia="en-US"/>
        </w:rPr>
        <w:t>для</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обучающихся</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2-4</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классов</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5</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уроков</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и</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1</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день</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не</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более</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6</w:t>
      </w:r>
      <w:r w:rsidRPr="001C61E1">
        <w:rPr>
          <w:rFonts w:ascii="Times New Roman" w:hAnsi="Times New Roman"/>
          <w:spacing w:val="8"/>
          <w:sz w:val="28"/>
          <w:szCs w:val="28"/>
          <w:lang w:eastAsia="en-US"/>
        </w:rPr>
        <w:t xml:space="preserve"> </w:t>
      </w:r>
      <w:r w:rsidRPr="001C61E1">
        <w:rPr>
          <w:rFonts w:ascii="Times New Roman" w:hAnsi="Times New Roman"/>
          <w:sz w:val="28"/>
          <w:szCs w:val="28"/>
          <w:lang w:eastAsia="en-US"/>
        </w:rPr>
        <w:t>уроков</w:t>
      </w:r>
      <w:r w:rsidRPr="001C61E1">
        <w:rPr>
          <w:rFonts w:ascii="Times New Roman" w:hAnsi="Times New Roman"/>
          <w:spacing w:val="8"/>
          <w:sz w:val="28"/>
          <w:szCs w:val="28"/>
          <w:lang w:eastAsia="en-US"/>
        </w:rPr>
        <w:t>.</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Начало занятий в 08 часов 00 минут. Обучение осуществляется в первую смену.</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Обучение</w:t>
      </w:r>
      <w:r w:rsidR="001C61E1" w:rsidRPr="001C61E1">
        <w:rPr>
          <w:sz w:val="28"/>
          <w:szCs w:val="28"/>
          <w:lang w:eastAsia="en-US"/>
        </w:rPr>
        <w:t xml:space="preserve"> </w:t>
      </w:r>
      <w:r w:rsidRPr="001C61E1">
        <w:rPr>
          <w:sz w:val="28"/>
          <w:szCs w:val="28"/>
          <w:lang w:eastAsia="en-US"/>
        </w:rPr>
        <w:t>в</w:t>
      </w:r>
      <w:r w:rsidR="001C61E1" w:rsidRPr="001C61E1">
        <w:rPr>
          <w:sz w:val="28"/>
          <w:szCs w:val="28"/>
          <w:lang w:eastAsia="en-US"/>
        </w:rPr>
        <w:t xml:space="preserve"> </w:t>
      </w:r>
      <w:r w:rsidRPr="001C61E1">
        <w:rPr>
          <w:sz w:val="28"/>
          <w:szCs w:val="28"/>
          <w:lang w:eastAsia="en-US"/>
        </w:rPr>
        <w:t>первых</w:t>
      </w:r>
      <w:r w:rsidR="001C61E1" w:rsidRPr="001C61E1">
        <w:rPr>
          <w:sz w:val="28"/>
          <w:szCs w:val="28"/>
          <w:lang w:eastAsia="en-US"/>
        </w:rPr>
        <w:t xml:space="preserve"> </w:t>
      </w:r>
      <w:r w:rsidRPr="001C61E1">
        <w:rPr>
          <w:sz w:val="28"/>
          <w:szCs w:val="28"/>
          <w:lang w:eastAsia="en-US"/>
        </w:rPr>
        <w:t>классах</w:t>
      </w:r>
      <w:r w:rsidR="001C61E1" w:rsidRPr="001C61E1">
        <w:rPr>
          <w:sz w:val="28"/>
          <w:szCs w:val="28"/>
          <w:lang w:eastAsia="en-US"/>
        </w:rPr>
        <w:t xml:space="preserve"> </w:t>
      </w:r>
      <w:r w:rsidRPr="001C61E1">
        <w:rPr>
          <w:sz w:val="28"/>
          <w:szCs w:val="28"/>
          <w:lang w:eastAsia="en-US"/>
        </w:rPr>
        <w:t>осуществляется</w:t>
      </w:r>
      <w:r w:rsidR="001C61E1" w:rsidRPr="001C61E1">
        <w:rPr>
          <w:sz w:val="28"/>
          <w:szCs w:val="28"/>
          <w:lang w:eastAsia="en-US"/>
        </w:rPr>
        <w:t xml:space="preserve"> </w:t>
      </w:r>
      <w:r w:rsidRPr="001C61E1">
        <w:rPr>
          <w:sz w:val="28"/>
          <w:szCs w:val="28"/>
          <w:lang w:eastAsia="en-US"/>
        </w:rPr>
        <w:t>с</w:t>
      </w:r>
      <w:r w:rsidR="001C61E1" w:rsidRPr="001C61E1">
        <w:rPr>
          <w:sz w:val="28"/>
          <w:szCs w:val="28"/>
          <w:lang w:eastAsia="en-US"/>
        </w:rPr>
        <w:t xml:space="preserve"> </w:t>
      </w:r>
      <w:r w:rsidRPr="001C61E1">
        <w:rPr>
          <w:sz w:val="28"/>
          <w:szCs w:val="28"/>
          <w:lang w:eastAsia="en-US"/>
        </w:rPr>
        <w:t>соблюдением</w:t>
      </w:r>
      <w:r w:rsidR="001C61E1" w:rsidRPr="001C61E1">
        <w:rPr>
          <w:sz w:val="28"/>
          <w:szCs w:val="28"/>
          <w:lang w:eastAsia="en-US"/>
        </w:rPr>
        <w:t xml:space="preserve"> </w:t>
      </w:r>
      <w:r w:rsidRPr="001C61E1">
        <w:rPr>
          <w:sz w:val="28"/>
          <w:szCs w:val="28"/>
          <w:lang w:eastAsia="en-US"/>
        </w:rPr>
        <w:t>следующих</w:t>
      </w:r>
      <w:r w:rsidR="001C61E1" w:rsidRPr="001C61E1">
        <w:rPr>
          <w:sz w:val="28"/>
          <w:szCs w:val="28"/>
          <w:lang w:eastAsia="en-US"/>
        </w:rPr>
        <w:t xml:space="preserve"> </w:t>
      </w:r>
      <w:r w:rsidRPr="001C61E1">
        <w:rPr>
          <w:sz w:val="28"/>
          <w:szCs w:val="28"/>
          <w:lang w:eastAsia="en-US"/>
        </w:rPr>
        <w:t>дополнительных</w:t>
      </w:r>
      <w:r w:rsidR="001C61E1" w:rsidRPr="001C61E1">
        <w:rPr>
          <w:sz w:val="28"/>
          <w:szCs w:val="28"/>
          <w:lang w:eastAsia="en-US"/>
        </w:rPr>
        <w:t xml:space="preserve"> </w:t>
      </w:r>
      <w:r w:rsidRPr="001C61E1">
        <w:rPr>
          <w:sz w:val="28"/>
          <w:szCs w:val="28"/>
          <w:lang w:eastAsia="en-US"/>
        </w:rPr>
        <w:t>требований:</w:t>
      </w:r>
    </w:p>
    <w:p w:rsidR="00410EDB" w:rsidRPr="009F1CEC" w:rsidRDefault="00410EDB" w:rsidP="009F1CEC">
      <w:pPr>
        <w:pStyle w:val="a6"/>
        <w:widowControl w:val="0"/>
        <w:numPr>
          <w:ilvl w:val="0"/>
          <w:numId w:val="26"/>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 xml:space="preserve">использование </w:t>
      </w:r>
      <w:r w:rsidR="009F1CEC">
        <w:rPr>
          <w:rFonts w:ascii="Times New Roman" w:hAnsi="Times New Roman"/>
          <w:sz w:val="28"/>
          <w:szCs w:val="28"/>
          <w:lang w:eastAsia="en-US"/>
        </w:rPr>
        <w:t>«</w:t>
      </w:r>
      <w:r w:rsidRPr="009F1CEC">
        <w:rPr>
          <w:rFonts w:ascii="Times New Roman" w:hAnsi="Times New Roman"/>
          <w:sz w:val="28"/>
          <w:szCs w:val="28"/>
          <w:lang w:eastAsia="en-US"/>
        </w:rPr>
        <w:t>ступенчатого</w:t>
      </w:r>
      <w:r w:rsidR="009F1CEC">
        <w:rPr>
          <w:rFonts w:ascii="Times New Roman" w:hAnsi="Times New Roman"/>
          <w:sz w:val="28"/>
          <w:szCs w:val="28"/>
          <w:lang w:eastAsia="en-US"/>
        </w:rPr>
        <w:t>»</w:t>
      </w:r>
      <w:r w:rsidRPr="009F1CEC">
        <w:rPr>
          <w:rFonts w:ascii="Times New Roman" w:hAnsi="Times New Roman"/>
          <w:sz w:val="28"/>
          <w:szCs w:val="28"/>
          <w:lang w:eastAsia="en-US"/>
        </w:rPr>
        <w:t xml:space="preserve"> режима обучения в первом полугодии (в сентябре, октябре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3</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урока</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в</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день</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35</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минут</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каждый,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в</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ноябре-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декабре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4</w:t>
      </w:r>
      <w:r w:rsidRPr="009F1CEC">
        <w:rPr>
          <w:rFonts w:ascii="Times New Roman" w:hAnsi="Times New Roman"/>
          <w:spacing w:val="8"/>
          <w:sz w:val="28"/>
          <w:szCs w:val="28"/>
          <w:lang w:eastAsia="en-US"/>
        </w:rPr>
        <w:t xml:space="preserve"> – 5 </w:t>
      </w:r>
      <w:r w:rsidRPr="009F1CEC">
        <w:rPr>
          <w:rFonts w:ascii="Times New Roman" w:hAnsi="Times New Roman"/>
          <w:sz w:val="28"/>
          <w:szCs w:val="28"/>
          <w:lang w:eastAsia="en-US"/>
        </w:rPr>
        <w:t>урока</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35 минут каждый; январь-май – по 4 - 5урока по 40 минут каждый);</w:t>
      </w:r>
    </w:p>
    <w:p w:rsidR="00410EDB" w:rsidRPr="009F1CEC" w:rsidRDefault="00410EDB" w:rsidP="009F1CEC">
      <w:pPr>
        <w:pStyle w:val="a6"/>
        <w:widowControl w:val="0"/>
        <w:numPr>
          <w:ilvl w:val="0"/>
          <w:numId w:val="26"/>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организация в середине учебного дня динамической паузы продолжительностью не менее 40 минут;</w:t>
      </w:r>
    </w:p>
    <w:p w:rsidR="00410EDB" w:rsidRPr="009F1CEC" w:rsidRDefault="00410EDB" w:rsidP="009F1CEC">
      <w:pPr>
        <w:pStyle w:val="a6"/>
        <w:widowControl w:val="0"/>
        <w:numPr>
          <w:ilvl w:val="0"/>
          <w:numId w:val="26"/>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предусмотрены дополнительные недельные каникулы в середине третьей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четверти при традиционном режиме обучения;</w:t>
      </w:r>
    </w:p>
    <w:p w:rsidR="00410EDB" w:rsidRPr="009F1CEC" w:rsidRDefault="00410EDB" w:rsidP="009F1CEC">
      <w:pPr>
        <w:pStyle w:val="a6"/>
        <w:widowControl w:val="0"/>
        <w:numPr>
          <w:ilvl w:val="0"/>
          <w:numId w:val="26"/>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проведение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нулевых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уроков</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запрещено.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Продолжительность</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перемен</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между</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уроками составляет</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от</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10</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до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15 минут.</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Устанавливаются</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три</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большие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перемены</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после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2-го и 3-го. Перерыв между занятиями внеурочной деятельности, занятий со специалистами – 10 минут.</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Продолжительность урока во 2-4 классах составляет 40 минут. Продолжительность динамических перемен для обучающихся после 1-го, 2-го, 3-го уроков составляет 20 минут.</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Расписание уроков составляется с учетом кривой умственной работоспособности обучающихся в течение учебного дня и учебной недели с соблюдением режима ранжирования предметов по баллам. В течение учебного дня проводятся трудные и более легкие уроки для восприятия, что снижает утомляемость обучающихся и их перегрузку.</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Объем домашних заданий (по всем предметам) предполагает затраты времени на его выполнение, не превышающие (в астрономических часах): во 2 - 3 классах - 1,5 часа, в 4 классах - 2 ч. В 1-ом дополнительном, 1 классах домашнее задание не предусмотрено.</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Для устранения перегрузки обучающихся во время урока в каждом классе</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проводятся физкультурные паузы и гимнастика для глаз, предусмотренная СП 2.4.3648- 20.</w:t>
      </w:r>
    </w:p>
    <w:p w:rsidR="00410EDB" w:rsidRPr="001C61E1" w:rsidRDefault="00410EDB" w:rsidP="001C61E1">
      <w:pPr>
        <w:widowControl w:val="0"/>
        <w:autoSpaceDE w:val="0"/>
        <w:autoSpaceDN w:val="0"/>
        <w:adjustRightInd w:val="0"/>
        <w:ind w:firstLine="567"/>
        <w:jc w:val="both"/>
        <w:rPr>
          <w:sz w:val="28"/>
          <w:szCs w:val="28"/>
          <w:lang w:eastAsia="en-US"/>
        </w:rPr>
      </w:pPr>
      <w:r w:rsidRPr="001C61E1">
        <w:rPr>
          <w:sz w:val="28"/>
          <w:szCs w:val="28"/>
          <w:lang w:eastAsia="en-US"/>
        </w:rPr>
        <w:t>Внеурочная деятельность в 1-ом дополнительном, 1 - 4 классах организуется и проводится с перерывом, включая динамическую паузу 1</w:t>
      </w:r>
      <w:r w:rsidR="009F1CEC">
        <w:rPr>
          <w:sz w:val="28"/>
          <w:szCs w:val="28"/>
          <w:lang w:eastAsia="en-US"/>
        </w:rPr>
        <w:t> </w:t>
      </w:r>
      <w:r w:rsidRPr="001C61E1">
        <w:rPr>
          <w:sz w:val="28"/>
          <w:szCs w:val="28"/>
          <w:lang w:eastAsia="en-US"/>
        </w:rPr>
        <w:t>часа и питание обучающихся.</w:t>
      </w:r>
    </w:p>
    <w:p w:rsidR="00410EDB" w:rsidRDefault="00410EDB" w:rsidP="001C61E1">
      <w:pPr>
        <w:widowControl w:val="0"/>
        <w:autoSpaceDE w:val="0"/>
        <w:autoSpaceDN w:val="0"/>
        <w:adjustRightInd w:val="0"/>
        <w:ind w:firstLine="567"/>
        <w:jc w:val="both"/>
        <w:rPr>
          <w:sz w:val="28"/>
          <w:szCs w:val="28"/>
          <w:lang w:eastAsia="en-US"/>
        </w:rPr>
      </w:pPr>
    </w:p>
    <w:p w:rsidR="00410EDB" w:rsidRPr="009F1CEC" w:rsidRDefault="00410EDB" w:rsidP="009F1CEC">
      <w:pPr>
        <w:widowControl w:val="0"/>
        <w:autoSpaceDE w:val="0"/>
        <w:autoSpaceDN w:val="0"/>
        <w:adjustRightInd w:val="0"/>
        <w:ind w:firstLine="567"/>
        <w:jc w:val="both"/>
        <w:rPr>
          <w:sz w:val="28"/>
          <w:szCs w:val="28"/>
          <w:lang w:eastAsia="en-US"/>
        </w:rPr>
      </w:pPr>
      <w:proofErr w:type="spellStart"/>
      <w:r w:rsidRPr="009F1CEC">
        <w:rPr>
          <w:sz w:val="28"/>
          <w:szCs w:val="28"/>
          <w:lang w:eastAsia="en-US"/>
        </w:rPr>
        <w:t>Коррекционно</w:t>
      </w:r>
      <w:proofErr w:type="spellEnd"/>
      <w:r w:rsidRPr="009F1CEC">
        <w:rPr>
          <w:sz w:val="28"/>
          <w:szCs w:val="28"/>
          <w:lang w:eastAsia="en-US"/>
        </w:rPr>
        <w:t xml:space="preserve"> - развивающие занятия в 1-ом дополнительном, 1 - 4 классах проводятся как в первую половину, так и во вторую половину дня с перерывом 30 минут после последнего урока.</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 xml:space="preserve">Таким образом, удается обеспечить необходимый отдых </w:t>
      </w:r>
      <w:r w:rsidRPr="009F1CEC">
        <w:rPr>
          <w:sz w:val="28"/>
          <w:szCs w:val="28"/>
          <w:lang w:eastAsia="en-US"/>
        </w:rPr>
        <w:lastRenderedPageBreak/>
        <w:t>обучающихся равномерно распределить в течение дня все необходимые учебные нагрузки, не перегружая обязательной частью учебного плана послеобеденное время, отводимое на прогулку, занятия внеурочной деятельности, занятия по дополнительным общеобразовательным общеразвивающим программам.</w:t>
      </w:r>
    </w:p>
    <w:p w:rsidR="00410EDB" w:rsidRPr="009F1CEC" w:rsidRDefault="00410EDB" w:rsidP="009F1CEC">
      <w:pPr>
        <w:widowControl w:val="0"/>
        <w:autoSpaceDE w:val="0"/>
        <w:autoSpaceDN w:val="0"/>
        <w:adjustRightInd w:val="0"/>
        <w:ind w:firstLine="567"/>
        <w:jc w:val="both"/>
        <w:rPr>
          <w:sz w:val="28"/>
          <w:szCs w:val="28"/>
          <w:lang w:eastAsia="en-US"/>
        </w:rPr>
      </w:pP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Формы промежуточной аттестации</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Текущий контроль успеваемости и промежуточная аттестация в школе проводятся в соответствии с Положением “О формах, периодичности и порядке текущего контроля успеваемости и промежуточной аттестации обучающихся”.</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Текущий контроль успеваемости и промежуточная аттестация обучающихся являются объектом внутренней системы оценки качества образования в школе и отражают динамику достижения обучающимися планируемых результатов освоения адаптированных основных общеобразовательных программ начального общего образования.</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Промежуточная аттестация проводиться по итогам каждой учебной четверти, учебного года.</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 xml:space="preserve">Промежуточная аттестация в 1-ом дополнительном, 1 классах проводится без фиксации достижений обучающихся в виде отметок по пятибалльной системе. </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Фиксация результатов промежуточной аттестации обучающихся 2-4 классов осуществляется по пятибалльной системе (минимальный балл - 2, максимальный балл - 5).</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 xml:space="preserve">Промежуточная аттестация по предмету </w:t>
      </w:r>
      <w:r w:rsidR="009F1CEC">
        <w:rPr>
          <w:sz w:val="28"/>
          <w:szCs w:val="28"/>
          <w:lang w:eastAsia="en-US"/>
        </w:rPr>
        <w:t>«</w:t>
      </w:r>
      <w:r w:rsidRPr="009F1CEC">
        <w:rPr>
          <w:sz w:val="28"/>
          <w:szCs w:val="28"/>
          <w:lang w:eastAsia="en-US"/>
        </w:rPr>
        <w:t>Основы религиозных культур и светской этики</w:t>
      </w:r>
      <w:r w:rsidR="009F1CEC">
        <w:rPr>
          <w:sz w:val="28"/>
          <w:szCs w:val="28"/>
          <w:lang w:eastAsia="en-US"/>
        </w:rPr>
        <w:t>»</w:t>
      </w:r>
      <w:r w:rsidRPr="009F1CEC">
        <w:rPr>
          <w:sz w:val="28"/>
          <w:szCs w:val="28"/>
          <w:lang w:eastAsia="en-US"/>
        </w:rPr>
        <w:t xml:space="preserve"> в 4 классе проводится без фиксации достижений обучающихся в виде отметок по пятибалльной системе. По итогам учебной четверти и учебного года выставляется </w:t>
      </w:r>
      <w:r w:rsidR="009F1CEC">
        <w:rPr>
          <w:sz w:val="28"/>
          <w:szCs w:val="28"/>
          <w:lang w:eastAsia="en-US"/>
        </w:rPr>
        <w:t>«</w:t>
      </w:r>
      <w:proofErr w:type="spellStart"/>
      <w:r w:rsidR="009F1CEC">
        <w:rPr>
          <w:sz w:val="28"/>
          <w:szCs w:val="28"/>
          <w:lang w:eastAsia="en-US"/>
        </w:rPr>
        <w:t>зач</w:t>
      </w:r>
      <w:proofErr w:type="spellEnd"/>
      <w:r w:rsidR="009F1CEC">
        <w:rPr>
          <w:sz w:val="28"/>
          <w:szCs w:val="28"/>
          <w:lang w:eastAsia="en-US"/>
        </w:rPr>
        <w:t>» / «</w:t>
      </w:r>
      <w:proofErr w:type="spellStart"/>
      <w:r w:rsidR="009F1CEC">
        <w:rPr>
          <w:sz w:val="28"/>
          <w:szCs w:val="28"/>
          <w:lang w:eastAsia="en-US"/>
        </w:rPr>
        <w:t>незач</w:t>
      </w:r>
      <w:proofErr w:type="spellEnd"/>
      <w:r w:rsidR="009F1CEC">
        <w:rPr>
          <w:sz w:val="28"/>
          <w:szCs w:val="28"/>
          <w:lang w:eastAsia="en-US"/>
        </w:rPr>
        <w:t>»</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Фиксация результатов промежуточной аттестации осуществляется в электронном журнале.</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Отметка обучающемуся за четверть выставляется на основе результатов текущего контроля (не менее трех отметок в четверти).</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 xml:space="preserve">Отметка обучающемуся за учебный год выставляется на основе результатов промежуточной аттестации по итогам всех учебных четвертей с учетом применения правила нахождения среднего арифметического: отметки по итогам учебных четвертей складываются и делятся на количество учебных периодов. </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При реализации АООП НОО ЗНР (вариант 7.2) школа выбирает:</w:t>
      </w:r>
    </w:p>
    <w:p w:rsidR="00410EDB" w:rsidRPr="009F1CEC" w:rsidRDefault="00410EDB" w:rsidP="009F1CEC">
      <w:pPr>
        <w:pStyle w:val="a6"/>
        <w:widowControl w:val="0"/>
        <w:numPr>
          <w:ilvl w:val="0"/>
          <w:numId w:val="27"/>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Министерства просвещения Российской Федерации </w:t>
      </w:r>
      <w:r w:rsidR="009F1CEC" w:rsidRPr="009F1CEC">
        <w:rPr>
          <w:rFonts w:ascii="Times New Roman" w:hAnsi="Times New Roman"/>
          <w:sz w:val="28"/>
          <w:szCs w:val="28"/>
          <w:lang w:eastAsia="en-US"/>
        </w:rPr>
        <w:t>«</w:t>
      </w:r>
      <w:r w:rsidRPr="009F1CEC">
        <w:rPr>
          <w:rFonts w:ascii="Times New Roman" w:hAnsi="Times New Roman"/>
          <w:sz w:val="28"/>
          <w:szCs w:val="28"/>
          <w:lang w:eastAsia="en-US"/>
        </w:rPr>
        <w:t xml:space="preserve">Об утверждении федерального перечня учебников, допущенных к использованию </w:t>
      </w:r>
      <w:r w:rsidRPr="009F1CEC">
        <w:rPr>
          <w:rFonts w:ascii="Times New Roman" w:hAnsi="Times New Roman"/>
          <w:sz w:val="28"/>
          <w:szCs w:val="28"/>
          <w:lang w:eastAsia="en-US"/>
        </w:rPr>
        <w:lastRenderedPageBreak/>
        <w:t>при реализации имеющих государственную аккредитацию образовательных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программ</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начального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общего,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основного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общего,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среднего</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общего</w:t>
      </w:r>
      <w:r w:rsidR="009F1CEC" w:rsidRPr="009F1CEC">
        <w:rPr>
          <w:rFonts w:ascii="Times New Roman" w:hAnsi="Times New Roman"/>
          <w:sz w:val="28"/>
          <w:szCs w:val="28"/>
          <w:lang w:eastAsia="en-US"/>
        </w:rPr>
        <w:t xml:space="preserve"> </w:t>
      </w:r>
      <w:r w:rsidRPr="009F1CEC">
        <w:rPr>
          <w:rFonts w:ascii="Times New Roman" w:hAnsi="Times New Roman"/>
          <w:sz w:val="28"/>
          <w:szCs w:val="28"/>
          <w:lang w:eastAsia="en-US"/>
        </w:rPr>
        <w:t>образования организациями, осуществляющими образовательную деятельность</w:t>
      </w:r>
      <w:r w:rsidR="009F1CEC" w:rsidRPr="009F1CEC">
        <w:rPr>
          <w:rFonts w:ascii="Times New Roman" w:hAnsi="Times New Roman"/>
          <w:sz w:val="28"/>
          <w:szCs w:val="28"/>
          <w:lang w:eastAsia="en-US"/>
        </w:rPr>
        <w:t>»</w:t>
      </w:r>
      <w:r w:rsidRPr="009F1CEC">
        <w:rPr>
          <w:rFonts w:ascii="Times New Roman" w:hAnsi="Times New Roman"/>
          <w:sz w:val="28"/>
          <w:szCs w:val="28"/>
          <w:lang w:eastAsia="en-US"/>
        </w:rPr>
        <w:t xml:space="preserve"> от 21.09.2022 № 858);</w:t>
      </w:r>
    </w:p>
    <w:p w:rsidR="00410EDB" w:rsidRPr="009F1CEC" w:rsidRDefault="00410EDB" w:rsidP="009F1CEC">
      <w:pPr>
        <w:pStyle w:val="a6"/>
        <w:widowControl w:val="0"/>
        <w:numPr>
          <w:ilvl w:val="0"/>
          <w:numId w:val="27"/>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учебные пособия, выпущенные организациями, входящими в перечень организаций, осуществляющих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выпуск</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учебных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пособий,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которые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допускаются</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к</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использованию</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Министерства</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образования</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и</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науки</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Российской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Федерации</w:t>
      </w:r>
      <w:r w:rsidRPr="009F1CEC">
        <w:rPr>
          <w:rFonts w:ascii="Times New Roman" w:hAnsi="Times New Roman"/>
          <w:spacing w:val="8"/>
          <w:sz w:val="28"/>
          <w:szCs w:val="28"/>
          <w:lang w:eastAsia="en-US"/>
        </w:rPr>
        <w:t xml:space="preserve"> </w:t>
      </w:r>
      <w:r w:rsidR="009F1CEC">
        <w:rPr>
          <w:rFonts w:ascii="Times New Roman" w:hAnsi="Times New Roman"/>
          <w:sz w:val="28"/>
          <w:szCs w:val="28"/>
          <w:lang w:eastAsia="en-US"/>
        </w:rPr>
        <w:t>«</w:t>
      </w:r>
      <w:r w:rsidRPr="009F1CEC">
        <w:rPr>
          <w:rFonts w:ascii="Times New Roman" w:hAnsi="Times New Roman"/>
          <w:sz w:val="28"/>
          <w:szCs w:val="28"/>
          <w:lang w:eastAsia="en-US"/>
        </w:rPr>
        <w:t>Об</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утверждении перечня</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организаций,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осуществляющих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выпуск</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учебных</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пособий,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которые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F1CEC">
        <w:rPr>
          <w:rFonts w:ascii="Times New Roman" w:hAnsi="Times New Roman"/>
          <w:sz w:val="28"/>
          <w:szCs w:val="28"/>
          <w:lang w:eastAsia="en-US"/>
        </w:rPr>
        <w:t>»</w:t>
      </w:r>
      <w:r w:rsidRPr="009F1CEC">
        <w:rPr>
          <w:rFonts w:ascii="Times New Roman" w:hAnsi="Times New Roman"/>
          <w:sz w:val="28"/>
          <w:szCs w:val="28"/>
          <w:lang w:eastAsia="en-US"/>
        </w:rPr>
        <w:t xml:space="preserve"> от 09.06.2016 № 699.</w:t>
      </w:r>
    </w:p>
    <w:p w:rsidR="00410EDB" w:rsidRPr="009F1CEC" w:rsidRDefault="00410EDB" w:rsidP="009F1CEC">
      <w:pPr>
        <w:widowControl w:val="0"/>
        <w:autoSpaceDE w:val="0"/>
        <w:autoSpaceDN w:val="0"/>
        <w:adjustRightInd w:val="0"/>
        <w:ind w:firstLine="567"/>
        <w:jc w:val="both"/>
        <w:rPr>
          <w:sz w:val="28"/>
          <w:szCs w:val="28"/>
          <w:lang w:eastAsia="en-US"/>
        </w:rPr>
      </w:pPr>
      <w:r w:rsidRPr="009F1CEC">
        <w:rPr>
          <w:sz w:val="28"/>
          <w:szCs w:val="28"/>
          <w:lang w:eastAsia="en-US"/>
        </w:rPr>
        <w:t>Норма обеспеченности образовательной деятельности учебными изданиями определяется исходя из расчета:</w:t>
      </w:r>
    </w:p>
    <w:p w:rsidR="00410EDB" w:rsidRPr="009F1CEC" w:rsidRDefault="00410EDB" w:rsidP="009F1CEC">
      <w:pPr>
        <w:pStyle w:val="a6"/>
        <w:widowControl w:val="0"/>
        <w:numPr>
          <w:ilvl w:val="0"/>
          <w:numId w:val="28"/>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w:t>
      </w:r>
    </w:p>
    <w:p w:rsidR="00410EDB" w:rsidRPr="009F1CEC" w:rsidRDefault="00410EDB" w:rsidP="009F1CEC">
      <w:pPr>
        <w:pStyle w:val="a6"/>
        <w:widowControl w:val="0"/>
        <w:numPr>
          <w:ilvl w:val="0"/>
          <w:numId w:val="28"/>
        </w:numPr>
        <w:autoSpaceDE w:val="0"/>
        <w:autoSpaceDN w:val="0"/>
        <w:adjustRightInd w:val="0"/>
        <w:rPr>
          <w:rFonts w:ascii="Times New Roman" w:hAnsi="Times New Roman"/>
          <w:sz w:val="28"/>
          <w:szCs w:val="28"/>
          <w:lang w:eastAsia="en-US"/>
        </w:rPr>
      </w:pPr>
      <w:r w:rsidRPr="009F1CEC">
        <w:rPr>
          <w:rFonts w:ascii="Times New Roman" w:hAnsi="Times New Roman"/>
          <w:sz w:val="28"/>
          <w:szCs w:val="28"/>
          <w:lang w:eastAsia="en-US"/>
        </w:rPr>
        <w:t>-не менее одного учебника в печатной и (или)</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электронной</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форме</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или</w:t>
      </w:r>
      <w:r w:rsidRPr="009F1CEC">
        <w:rPr>
          <w:rFonts w:ascii="Times New Roman" w:hAnsi="Times New Roman"/>
          <w:spacing w:val="8"/>
          <w:sz w:val="28"/>
          <w:szCs w:val="28"/>
          <w:lang w:eastAsia="en-US"/>
        </w:rPr>
        <w:t xml:space="preserve"> </w:t>
      </w:r>
      <w:r w:rsidRPr="009F1CEC">
        <w:rPr>
          <w:rFonts w:ascii="Times New Roman" w:hAnsi="Times New Roman"/>
          <w:sz w:val="28"/>
          <w:szCs w:val="28"/>
          <w:lang w:eastAsia="en-US"/>
        </w:rPr>
        <w:t>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410EDB" w:rsidRPr="009F1CEC" w:rsidRDefault="00410EDB" w:rsidP="009F1CEC">
      <w:pPr>
        <w:widowControl w:val="0"/>
        <w:autoSpaceDE w:val="0"/>
        <w:autoSpaceDN w:val="0"/>
        <w:adjustRightInd w:val="0"/>
        <w:ind w:firstLine="567"/>
        <w:jc w:val="both"/>
        <w:rPr>
          <w:sz w:val="28"/>
          <w:szCs w:val="28"/>
          <w:lang w:eastAsia="en-US"/>
        </w:rPr>
      </w:pPr>
    </w:p>
    <w:p w:rsidR="00410EDB" w:rsidRPr="009F1CEC" w:rsidRDefault="00410EDB" w:rsidP="009F1CEC">
      <w:pPr>
        <w:widowControl w:val="0"/>
        <w:autoSpaceDE w:val="0"/>
        <w:autoSpaceDN w:val="0"/>
        <w:adjustRightInd w:val="0"/>
        <w:ind w:firstLine="567"/>
        <w:jc w:val="center"/>
        <w:rPr>
          <w:b/>
          <w:sz w:val="28"/>
          <w:szCs w:val="28"/>
          <w:lang w:eastAsia="en-US"/>
        </w:rPr>
      </w:pPr>
      <w:r w:rsidRPr="009F1CEC">
        <w:rPr>
          <w:b/>
          <w:sz w:val="28"/>
          <w:szCs w:val="28"/>
          <w:lang w:eastAsia="en-US"/>
        </w:rPr>
        <w:t>Годовой учебный план адаптированной основной общеобразовательной программы начального общего образования обучающихся</w:t>
      </w:r>
      <w:r w:rsidR="009F1CEC" w:rsidRPr="009F1CEC">
        <w:rPr>
          <w:b/>
          <w:sz w:val="28"/>
          <w:szCs w:val="28"/>
          <w:lang w:eastAsia="en-US"/>
        </w:rPr>
        <w:t xml:space="preserve"> </w:t>
      </w:r>
      <w:r w:rsidRPr="009F1CEC">
        <w:rPr>
          <w:b/>
          <w:sz w:val="28"/>
          <w:szCs w:val="28"/>
          <w:lang w:eastAsia="en-US"/>
        </w:rPr>
        <w:t>с задержкой психической развития</w:t>
      </w:r>
      <w:r w:rsidR="009F1CEC" w:rsidRPr="009F1CEC">
        <w:rPr>
          <w:b/>
          <w:sz w:val="28"/>
          <w:szCs w:val="28"/>
          <w:lang w:eastAsia="en-US"/>
        </w:rPr>
        <w:t xml:space="preserve"> </w:t>
      </w:r>
      <w:r w:rsidRPr="009F1CEC">
        <w:rPr>
          <w:b/>
          <w:sz w:val="28"/>
          <w:szCs w:val="28"/>
          <w:lang w:eastAsia="en-US"/>
        </w:rPr>
        <w:t>(АООП НОО ЗПР (вариант 7.2)), 5 лет обучения</w:t>
      </w:r>
    </w:p>
    <w:p w:rsidR="00410EDB" w:rsidRPr="001C61E1" w:rsidRDefault="00410EDB" w:rsidP="00410EDB">
      <w:pPr>
        <w:pStyle w:val="a7"/>
        <w:spacing w:before="18"/>
        <w:ind w:left="0"/>
        <w:jc w:val="left"/>
        <w:rPr>
          <w:b/>
          <w:sz w:val="20"/>
        </w:rPr>
      </w:pPr>
    </w:p>
    <w:tbl>
      <w:tblPr>
        <w:tblStyle w:val="TableNormal"/>
        <w:tblW w:w="1058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2"/>
        <w:gridCol w:w="966"/>
        <w:gridCol w:w="126"/>
        <w:gridCol w:w="839"/>
        <w:gridCol w:w="126"/>
        <w:gridCol w:w="1253"/>
        <w:gridCol w:w="18"/>
        <w:gridCol w:w="1225"/>
        <w:gridCol w:w="1241"/>
        <w:gridCol w:w="1104"/>
      </w:tblGrid>
      <w:tr w:rsidR="00410EDB" w:rsidRPr="009F1CEC" w:rsidTr="00ED7CDB">
        <w:trPr>
          <w:trHeight w:val="20"/>
        </w:trPr>
        <w:tc>
          <w:tcPr>
            <w:tcW w:w="1702" w:type="dxa"/>
            <w:vMerge w:val="restart"/>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Предметные</w:t>
            </w:r>
            <w:proofErr w:type="spellEnd"/>
            <w:r w:rsidRPr="009F1CEC">
              <w:rPr>
                <w:spacing w:val="-2"/>
                <w:sz w:val="24"/>
                <w:szCs w:val="24"/>
              </w:rPr>
              <w:t xml:space="preserve"> </w:t>
            </w:r>
            <w:proofErr w:type="spellStart"/>
            <w:r w:rsidRPr="009F1CEC">
              <w:rPr>
                <w:spacing w:val="-2"/>
                <w:sz w:val="24"/>
                <w:szCs w:val="24"/>
              </w:rPr>
              <w:t>области</w:t>
            </w:r>
            <w:proofErr w:type="spellEnd"/>
          </w:p>
        </w:tc>
        <w:tc>
          <w:tcPr>
            <w:tcW w:w="1982" w:type="dxa"/>
            <w:vMerge w:val="restart"/>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Учебные</w:t>
            </w:r>
            <w:proofErr w:type="spellEnd"/>
            <w:r w:rsidRPr="009F1CEC">
              <w:rPr>
                <w:spacing w:val="-2"/>
                <w:sz w:val="24"/>
                <w:szCs w:val="24"/>
              </w:rPr>
              <w:t xml:space="preserve"> </w:t>
            </w:r>
            <w:proofErr w:type="spellStart"/>
            <w:r w:rsidRPr="009F1CEC">
              <w:rPr>
                <w:spacing w:val="-2"/>
                <w:sz w:val="24"/>
                <w:szCs w:val="24"/>
              </w:rPr>
              <w:t>предметы</w:t>
            </w:r>
            <w:proofErr w:type="spellEnd"/>
          </w:p>
        </w:tc>
        <w:tc>
          <w:tcPr>
            <w:tcW w:w="6898" w:type="dxa"/>
            <w:gridSpan w:val="9"/>
          </w:tcPr>
          <w:p w:rsidR="00410EDB" w:rsidRPr="009F1CEC" w:rsidRDefault="00410EDB" w:rsidP="009F1CEC">
            <w:pPr>
              <w:pStyle w:val="TableParagraph"/>
              <w:spacing w:before="0"/>
              <w:ind w:left="0"/>
              <w:rPr>
                <w:sz w:val="24"/>
                <w:szCs w:val="24"/>
              </w:rPr>
            </w:pPr>
            <w:proofErr w:type="spellStart"/>
            <w:r w:rsidRPr="009F1CEC">
              <w:rPr>
                <w:sz w:val="24"/>
                <w:szCs w:val="24"/>
              </w:rPr>
              <w:t>Количество</w:t>
            </w:r>
            <w:proofErr w:type="spellEnd"/>
            <w:r w:rsidRPr="009F1CEC">
              <w:rPr>
                <w:spacing w:val="-9"/>
                <w:sz w:val="24"/>
                <w:szCs w:val="24"/>
              </w:rPr>
              <w:t xml:space="preserve"> </w:t>
            </w:r>
            <w:proofErr w:type="spellStart"/>
            <w:r w:rsidRPr="009F1CEC">
              <w:rPr>
                <w:sz w:val="24"/>
                <w:szCs w:val="24"/>
              </w:rPr>
              <w:t>часов</w:t>
            </w:r>
            <w:proofErr w:type="spellEnd"/>
            <w:r w:rsidRPr="009F1CEC">
              <w:rPr>
                <w:spacing w:val="-5"/>
                <w:sz w:val="24"/>
                <w:szCs w:val="24"/>
              </w:rPr>
              <w:t xml:space="preserve"> </w:t>
            </w:r>
            <w:r w:rsidRPr="009F1CEC">
              <w:rPr>
                <w:sz w:val="24"/>
                <w:szCs w:val="24"/>
              </w:rPr>
              <w:t>в</w:t>
            </w:r>
            <w:r w:rsidRPr="009F1CEC">
              <w:rPr>
                <w:spacing w:val="-6"/>
                <w:sz w:val="24"/>
                <w:szCs w:val="24"/>
              </w:rPr>
              <w:t xml:space="preserve"> </w:t>
            </w:r>
            <w:proofErr w:type="spellStart"/>
            <w:r w:rsidRPr="009F1CEC">
              <w:rPr>
                <w:spacing w:val="-5"/>
                <w:sz w:val="24"/>
                <w:szCs w:val="24"/>
              </w:rPr>
              <w:t>год</w:t>
            </w:r>
            <w:proofErr w:type="spellEnd"/>
          </w:p>
        </w:tc>
      </w:tr>
      <w:tr w:rsidR="00410EDB" w:rsidRPr="009F1CEC" w:rsidTr="00ED7CDB">
        <w:trPr>
          <w:trHeight w:val="20"/>
        </w:trPr>
        <w:tc>
          <w:tcPr>
            <w:tcW w:w="1702" w:type="dxa"/>
            <w:vMerge/>
            <w:tcBorders>
              <w:top w:val="nil"/>
            </w:tcBorders>
          </w:tcPr>
          <w:p w:rsidR="00410EDB" w:rsidRPr="009F1CEC" w:rsidRDefault="00410EDB" w:rsidP="009F1CEC">
            <w:pPr>
              <w:rPr>
                <w:sz w:val="24"/>
                <w:szCs w:val="24"/>
              </w:rPr>
            </w:pPr>
          </w:p>
        </w:tc>
        <w:tc>
          <w:tcPr>
            <w:tcW w:w="1982" w:type="dxa"/>
            <w:vMerge/>
            <w:tcBorders>
              <w:top w:val="nil"/>
            </w:tcBorders>
          </w:tcPr>
          <w:p w:rsidR="00410EDB" w:rsidRPr="009F1CEC" w:rsidRDefault="00410EDB" w:rsidP="009F1CEC">
            <w:pPr>
              <w:rPr>
                <w:sz w:val="24"/>
                <w:szCs w:val="24"/>
              </w:rPr>
            </w:pPr>
          </w:p>
        </w:tc>
        <w:tc>
          <w:tcPr>
            <w:tcW w:w="966" w:type="dxa"/>
          </w:tcPr>
          <w:p w:rsidR="00410EDB" w:rsidRPr="009F1CEC" w:rsidRDefault="00410EDB" w:rsidP="009F1CEC">
            <w:pPr>
              <w:pStyle w:val="TableParagraph"/>
              <w:spacing w:before="0"/>
              <w:ind w:left="0"/>
              <w:rPr>
                <w:b/>
                <w:sz w:val="24"/>
                <w:szCs w:val="24"/>
              </w:rPr>
            </w:pPr>
            <w:r w:rsidRPr="009F1CEC">
              <w:rPr>
                <w:b/>
                <w:spacing w:val="-10"/>
                <w:sz w:val="24"/>
                <w:szCs w:val="24"/>
              </w:rPr>
              <w:t>1</w:t>
            </w:r>
          </w:p>
          <w:p w:rsidR="00410EDB" w:rsidRPr="009F1CEC" w:rsidRDefault="00410EDB" w:rsidP="009F1CEC">
            <w:pPr>
              <w:pStyle w:val="TableParagraph"/>
              <w:spacing w:before="0"/>
              <w:ind w:left="0"/>
              <w:rPr>
                <w:b/>
                <w:sz w:val="24"/>
                <w:szCs w:val="24"/>
              </w:rPr>
            </w:pPr>
            <w:proofErr w:type="spellStart"/>
            <w:r w:rsidRPr="009F1CEC">
              <w:rPr>
                <w:b/>
                <w:spacing w:val="-2"/>
                <w:sz w:val="24"/>
                <w:szCs w:val="24"/>
              </w:rPr>
              <w:t>класс</w:t>
            </w:r>
            <w:proofErr w:type="spellEnd"/>
          </w:p>
        </w:tc>
        <w:tc>
          <w:tcPr>
            <w:tcW w:w="965" w:type="dxa"/>
            <w:gridSpan w:val="2"/>
          </w:tcPr>
          <w:p w:rsidR="00410EDB" w:rsidRPr="009F1CEC" w:rsidRDefault="00410EDB" w:rsidP="009F1CEC">
            <w:pPr>
              <w:pStyle w:val="TableParagraph"/>
              <w:spacing w:before="0"/>
              <w:ind w:left="0"/>
              <w:rPr>
                <w:b/>
                <w:sz w:val="24"/>
                <w:szCs w:val="24"/>
              </w:rPr>
            </w:pPr>
            <w:r w:rsidRPr="009F1CEC">
              <w:rPr>
                <w:b/>
                <w:spacing w:val="-10"/>
                <w:sz w:val="24"/>
                <w:szCs w:val="24"/>
              </w:rPr>
              <w:t>1</w:t>
            </w:r>
          </w:p>
          <w:p w:rsidR="00410EDB" w:rsidRPr="009F1CEC" w:rsidRDefault="00410EDB" w:rsidP="009F1CEC">
            <w:pPr>
              <w:pStyle w:val="TableParagraph"/>
              <w:spacing w:before="0"/>
              <w:ind w:left="0"/>
              <w:rPr>
                <w:b/>
                <w:sz w:val="24"/>
                <w:szCs w:val="24"/>
              </w:rPr>
            </w:pPr>
            <w:proofErr w:type="spellStart"/>
            <w:r w:rsidRPr="009F1CEC">
              <w:rPr>
                <w:b/>
                <w:spacing w:val="-2"/>
                <w:sz w:val="24"/>
                <w:szCs w:val="24"/>
              </w:rPr>
              <w:t>класс</w:t>
            </w:r>
            <w:proofErr w:type="spellEnd"/>
            <w:r w:rsidRPr="009F1CEC">
              <w:rPr>
                <w:b/>
                <w:spacing w:val="-2"/>
                <w:sz w:val="24"/>
                <w:szCs w:val="24"/>
              </w:rPr>
              <w:t xml:space="preserve"> </w:t>
            </w:r>
            <w:proofErr w:type="spellStart"/>
            <w:r w:rsidRPr="009F1CEC">
              <w:rPr>
                <w:b/>
                <w:spacing w:val="-4"/>
                <w:sz w:val="24"/>
                <w:szCs w:val="24"/>
              </w:rPr>
              <w:t>доп</w:t>
            </w:r>
            <w:proofErr w:type="spellEnd"/>
            <w:r w:rsidRPr="009F1CEC">
              <w:rPr>
                <w:b/>
                <w:spacing w:val="-4"/>
                <w:sz w:val="24"/>
                <w:szCs w:val="24"/>
              </w:rPr>
              <w:t>.</w:t>
            </w:r>
          </w:p>
        </w:tc>
        <w:tc>
          <w:tcPr>
            <w:tcW w:w="1379" w:type="dxa"/>
            <w:gridSpan w:val="2"/>
          </w:tcPr>
          <w:p w:rsidR="00410EDB" w:rsidRPr="009F1CEC" w:rsidRDefault="00410EDB" w:rsidP="009F1CEC">
            <w:pPr>
              <w:pStyle w:val="TableParagraph"/>
              <w:spacing w:before="0"/>
              <w:ind w:left="0"/>
              <w:jc w:val="left"/>
              <w:rPr>
                <w:b/>
                <w:sz w:val="24"/>
                <w:szCs w:val="24"/>
              </w:rPr>
            </w:pPr>
            <w:r w:rsidRPr="009F1CEC">
              <w:rPr>
                <w:b/>
                <w:sz w:val="24"/>
                <w:szCs w:val="24"/>
              </w:rPr>
              <w:t>2</w:t>
            </w:r>
            <w:r w:rsidRPr="009F1CEC">
              <w:rPr>
                <w:b/>
                <w:spacing w:val="-3"/>
                <w:sz w:val="24"/>
                <w:szCs w:val="24"/>
              </w:rPr>
              <w:t xml:space="preserve"> </w:t>
            </w:r>
            <w:proofErr w:type="spellStart"/>
            <w:r w:rsidRPr="009F1CEC">
              <w:rPr>
                <w:b/>
                <w:spacing w:val="-2"/>
                <w:sz w:val="24"/>
                <w:szCs w:val="24"/>
              </w:rPr>
              <w:t>класс</w:t>
            </w:r>
            <w:proofErr w:type="spellEnd"/>
          </w:p>
        </w:tc>
        <w:tc>
          <w:tcPr>
            <w:tcW w:w="1243" w:type="dxa"/>
            <w:gridSpan w:val="2"/>
          </w:tcPr>
          <w:p w:rsidR="00410EDB" w:rsidRPr="009F1CEC" w:rsidRDefault="00410EDB" w:rsidP="009F1CEC">
            <w:pPr>
              <w:pStyle w:val="TableParagraph"/>
              <w:spacing w:before="0"/>
              <w:ind w:left="0"/>
              <w:jc w:val="left"/>
              <w:rPr>
                <w:b/>
                <w:sz w:val="24"/>
                <w:szCs w:val="24"/>
              </w:rPr>
            </w:pPr>
            <w:r w:rsidRPr="009F1CEC">
              <w:rPr>
                <w:b/>
                <w:sz w:val="24"/>
                <w:szCs w:val="24"/>
              </w:rPr>
              <w:t>3</w:t>
            </w:r>
            <w:r w:rsidRPr="009F1CEC">
              <w:rPr>
                <w:b/>
                <w:spacing w:val="-3"/>
                <w:sz w:val="24"/>
                <w:szCs w:val="24"/>
              </w:rPr>
              <w:t xml:space="preserve"> </w:t>
            </w:r>
            <w:proofErr w:type="spellStart"/>
            <w:r w:rsidRPr="009F1CEC">
              <w:rPr>
                <w:b/>
                <w:spacing w:val="-2"/>
                <w:sz w:val="24"/>
                <w:szCs w:val="24"/>
              </w:rPr>
              <w:t>класс</w:t>
            </w:r>
            <w:proofErr w:type="spellEnd"/>
          </w:p>
        </w:tc>
        <w:tc>
          <w:tcPr>
            <w:tcW w:w="1241" w:type="dxa"/>
          </w:tcPr>
          <w:p w:rsidR="00410EDB" w:rsidRPr="009F1CEC" w:rsidRDefault="00410EDB" w:rsidP="009F1CEC">
            <w:pPr>
              <w:pStyle w:val="TableParagraph"/>
              <w:spacing w:before="0"/>
              <w:ind w:left="0"/>
              <w:jc w:val="left"/>
              <w:rPr>
                <w:b/>
                <w:sz w:val="24"/>
                <w:szCs w:val="24"/>
              </w:rPr>
            </w:pPr>
            <w:r w:rsidRPr="009F1CEC">
              <w:rPr>
                <w:b/>
                <w:sz w:val="24"/>
                <w:szCs w:val="24"/>
              </w:rPr>
              <w:t>4</w:t>
            </w:r>
            <w:r w:rsidRPr="009F1CEC">
              <w:rPr>
                <w:b/>
                <w:spacing w:val="-3"/>
                <w:sz w:val="24"/>
                <w:szCs w:val="24"/>
              </w:rPr>
              <w:t xml:space="preserve"> </w:t>
            </w:r>
            <w:proofErr w:type="spellStart"/>
            <w:r w:rsidRPr="009F1CEC">
              <w:rPr>
                <w:b/>
                <w:spacing w:val="-2"/>
                <w:sz w:val="24"/>
                <w:szCs w:val="24"/>
              </w:rPr>
              <w:t>класс</w:t>
            </w:r>
            <w:proofErr w:type="spellEnd"/>
          </w:p>
        </w:tc>
        <w:tc>
          <w:tcPr>
            <w:tcW w:w="1104" w:type="dxa"/>
          </w:tcPr>
          <w:p w:rsidR="00410EDB" w:rsidRPr="009F1CEC" w:rsidRDefault="00410EDB" w:rsidP="009F1CEC">
            <w:pPr>
              <w:pStyle w:val="TableParagraph"/>
              <w:spacing w:before="0"/>
              <w:ind w:left="0"/>
              <w:rPr>
                <w:b/>
                <w:sz w:val="24"/>
                <w:szCs w:val="24"/>
              </w:rPr>
            </w:pPr>
            <w:proofErr w:type="spellStart"/>
            <w:r w:rsidRPr="009F1CEC">
              <w:rPr>
                <w:b/>
                <w:spacing w:val="-2"/>
                <w:sz w:val="24"/>
                <w:szCs w:val="24"/>
              </w:rPr>
              <w:t>Всего</w:t>
            </w:r>
            <w:proofErr w:type="spellEnd"/>
          </w:p>
        </w:tc>
      </w:tr>
      <w:tr w:rsidR="00410EDB" w:rsidRPr="009F1CEC" w:rsidTr="00ED7CDB">
        <w:trPr>
          <w:trHeight w:val="20"/>
        </w:trPr>
        <w:tc>
          <w:tcPr>
            <w:tcW w:w="8237" w:type="dxa"/>
            <w:gridSpan w:val="9"/>
          </w:tcPr>
          <w:p w:rsidR="00410EDB" w:rsidRPr="009F1CEC" w:rsidRDefault="00410EDB" w:rsidP="009F1CEC">
            <w:pPr>
              <w:pStyle w:val="TableParagraph"/>
              <w:spacing w:before="0"/>
              <w:ind w:left="0"/>
              <w:jc w:val="left"/>
              <w:rPr>
                <w:b/>
                <w:i/>
                <w:sz w:val="24"/>
                <w:szCs w:val="24"/>
              </w:rPr>
            </w:pPr>
            <w:proofErr w:type="spellStart"/>
            <w:r w:rsidRPr="009F1CEC">
              <w:rPr>
                <w:b/>
                <w:i/>
                <w:spacing w:val="-2"/>
                <w:sz w:val="24"/>
                <w:szCs w:val="24"/>
              </w:rPr>
              <w:t>Обязательная</w:t>
            </w:r>
            <w:proofErr w:type="spellEnd"/>
            <w:r w:rsidRPr="009F1CEC">
              <w:rPr>
                <w:b/>
                <w:i/>
                <w:spacing w:val="4"/>
                <w:sz w:val="24"/>
                <w:szCs w:val="24"/>
              </w:rPr>
              <w:t xml:space="preserve"> </w:t>
            </w:r>
            <w:proofErr w:type="spellStart"/>
            <w:r w:rsidRPr="009F1CEC">
              <w:rPr>
                <w:b/>
                <w:i/>
                <w:spacing w:val="-4"/>
                <w:sz w:val="24"/>
                <w:szCs w:val="24"/>
              </w:rPr>
              <w:t>часть</w:t>
            </w:r>
            <w:proofErr w:type="spellEnd"/>
          </w:p>
        </w:tc>
        <w:tc>
          <w:tcPr>
            <w:tcW w:w="1241" w:type="dxa"/>
          </w:tcPr>
          <w:p w:rsidR="00410EDB" w:rsidRPr="009F1CEC" w:rsidRDefault="00410EDB" w:rsidP="009F1CEC">
            <w:pPr>
              <w:pStyle w:val="TableParagraph"/>
              <w:spacing w:before="0"/>
              <w:ind w:left="0"/>
              <w:jc w:val="left"/>
              <w:rPr>
                <w:sz w:val="24"/>
                <w:szCs w:val="24"/>
              </w:rPr>
            </w:pPr>
          </w:p>
        </w:tc>
        <w:tc>
          <w:tcPr>
            <w:tcW w:w="1104" w:type="dxa"/>
          </w:tcPr>
          <w:p w:rsidR="00410EDB" w:rsidRPr="009F1CEC" w:rsidRDefault="00410EDB" w:rsidP="009F1CEC">
            <w:pPr>
              <w:pStyle w:val="TableParagraph"/>
              <w:spacing w:before="0"/>
              <w:ind w:left="0"/>
              <w:jc w:val="left"/>
              <w:rPr>
                <w:sz w:val="24"/>
                <w:szCs w:val="24"/>
              </w:rPr>
            </w:pPr>
          </w:p>
        </w:tc>
      </w:tr>
      <w:tr w:rsidR="00410EDB" w:rsidRPr="009F1CEC" w:rsidTr="00ED7CDB">
        <w:trPr>
          <w:trHeight w:val="20"/>
        </w:trPr>
        <w:tc>
          <w:tcPr>
            <w:tcW w:w="1702" w:type="dxa"/>
            <w:vMerge w:val="restart"/>
          </w:tcPr>
          <w:p w:rsidR="00410EDB" w:rsidRPr="009F1CEC" w:rsidRDefault="00410EDB" w:rsidP="009F1CEC">
            <w:pPr>
              <w:pStyle w:val="TableParagraph"/>
              <w:spacing w:before="0"/>
              <w:ind w:left="0"/>
              <w:jc w:val="left"/>
              <w:rPr>
                <w:sz w:val="24"/>
                <w:szCs w:val="24"/>
                <w:lang w:val="ru-RU"/>
              </w:rPr>
            </w:pPr>
            <w:r w:rsidRPr="009F1CEC">
              <w:rPr>
                <w:sz w:val="24"/>
                <w:szCs w:val="24"/>
                <w:lang w:val="ru-RU"/>
              </w:rPr>
              <w:t>Русский</w:t>
            </w:r>
            <w:r w:rsidRPr="009F1CEC">
              <w:rPr>
                <w:spacing w:val="-14"/>
                <w:sz w:val="24"/>
                <w:szCs w:val="24"/>
                <w:lang w:val="ru-RU"/>
              </w:rPr>
              <w:t xml:space="preserve"> </w:t>
            </w:r>
            <w:r w:rsidRPr="009F1CEC">
              <w:rPr>
                <w:sz w:val="24"/>
                <w:szCs w:val="24"/>
                <w:lang w:val="ru-RU"/>
              </w:rPr>
              <w:t xml:space="preserve">язык </w:t>
            </w:r>
            <w:r w:rsidRPr="009F1CEC">
              <w:rPr>
                <w:spacing w:val="-10"/>
                <w:sz w:val="24"/>
                <w:szCs w:val="24"/>
                <w:lang w:val="ru-RU"/>
              </w:rPr>
              <w:t>и</w:t>
            </w:r>
            <w:r w:rsidR="009F1CEC" w:rsidRPr="009F1CEC">
              <w:rPr>
                <w:spacing w:val="-10"/>
                <w:sz w:val="24"/>
                <w:szCs w:val="24"/>
                <w:lang w:val="ru-RU"/>
              </w:rPr>
              <w:t xml:space="preserve"> </w:t>
            </w:r>
            <w:r w:rsidRPr="009F1CEC">
              <w:rPr>
                <w:spacing w:val="-2"/>
                <w:sz w:val="24"/>
                <w:szCs w:val="24"/>
                <w:lang w:val="ru-RU"/>
              </w:rPr>
              <w:t>литературное чтение</w:t>
            </w:r>
          </w:p>
        </w:tc>
        <w:tc>
          <w:tcPr>
            <w:tcW w:w="1982" w:type="dxa"/>
          </w:tcPr>
          <w:p w:rsidR="00410EDB" w:rsidRPr="009F1CEC" w:rsidRDefault="00410EDB" w:rsidP="009F1CEC">
            <w:pPr>
              <w:pStyle w:val="TableParagraph"/>
              <w:spacing w:before="0"/>
              <w:ind w:left="0"/>
              <w:rPr>
                <w:sz w:val="24"/>
                <w:szCs w:val="24"/>
              </w:rPr>
            </w:pPr>
            <w:proofErr w:type="spellStart"/>
            <w:r w:rsidRPr="009F1CEC">
              <w:rPr>
                <w:sz w:val="24"/>
                <w:szCs w:val="24"/>
              </w:rPr>
              <w:t>Русский</w:t>
            </w:r>
            <w:proofErr w:type="spellEnd"/>
            <w:r w:rsidRPr="009F1CEC">
              <w:rPr>
                <w:spacing w:val="-4"/>
                <w:sz w:val="24"/>
                <w:szCs w:val="24"/>
              </w:rPr>
              <w:t xml:space="preserve"> </w:t>
            </w:r>
            <w:proofErr w:type="spellStart"/>
            <w:r w:rsidRPr="009F1CEC">
              <w:rPr>
                <w:spacing w:val="-4"/>
                <w:sz w:val="24"/>
                <w:szCs w:val="24"/>
              </w:rPr>
              <w:t>язык</w:t>
            </w:r>
            <w:proofErr w:type="spellEnd"/>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165</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165</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170</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772</w:t>
            </w:r>
          </w:p>
        </w:tc>
      </w:tr>
      <w:tr w:rsidR="00410EDB" w:rsidRPr="009F1CEC" w:rsidTr="00ED7CDB">
        <w:trPr>
          <w:trHeight w:val="20"/>
        </w:trPr>
        <w:tc>
          <w:tcPr>
            <w:tcW w:w="1702" w:type="dxa"/>
            <w:vMerge/>
            <w:tcBorders>
              <w:top w:val="nil"/>
            </w:tcBorders>
          </w:tcPr>
          <w:p w:rsidR="00410EDB" w:rsidRPr="009F1CEC" w:rsidRDefault="00410EDB" w:rsidP="009F1CEC">
            <w:pPr>
              <w:rPr>
                <w:sz w:val="24"/>
                <w:szCs w:val="24"/>
              </w:rPr>
            </w:pPr>
          </w:p>
        </w:tc>
        <w:tc>
          <w:tcPr>
            <w:tcW w:w="198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Литературное</w:t>
            </w:r>
            <w:proofErr w:type="spellEnd"/>
            <w:r w:rsidRPr="009F1CEC">
              <w:rPr>
                <w:spacing w:val="-2"/>
                <w:sz w:val="24"/>
                <w:szCs w:val="24"/>
              </w:rPr>
              <w:t xml:space="preserve"> </w:t>
            </w:r>
            <w:proofErr w:type="spellStart"/>
            <w:r w:rsidRPr="009F1CEC">
              <w:rPr>
                <w:spacing w:val="-2"/>
                <w:sz w:val="24"/>
                <w:szCs w:val="24"/>
              </w:rPr>
              <w:t>чтение</w:t>
            </w:r>
            <w:proofErr w:type="spellEnd"/>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132</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132</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102</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638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Иностранный</w:t>
            </w:r>
            <w:proofErr w:type="spellEnd"/>
            <w:r w:rsidRPr="009F1CEC">
              <w:rPr>
                <w:spacing w:val="-2"/>
                <w:sz w:val="24"/>
                <w:szCs w:val="24"/>
              </w:rPr>
              <w:t xml:space="preserve"> </w:t>
            </w:r>
            <w:proofErr w:type="spellStart"/>
            <w:r w:rsidRPr="009F1CEC">
              <w:rPr>
                <w:spacing w:val="-4"/>
                <w:sz w:val="24"/>
                <w:szCs w:val="24"/>
              </w:rPr>
              <w:t>язык</w:t>
            </w:r>
            <w:proofErr w:type="spellEnd"/>
          </w:p>
        </w:tc>
        <w:tc>
          <w:tcPr>
            <w:tcW w:w="198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Иностранный</w:t>
            </w:r>
            <w:proofErr w:type="spellEnd"/>
            <w:r w:rsidRPr="009F1CEC">
              <w:rPr>
                <w:spacing w:val="-2"/>
                <w:sz w:val="24"/>
                <w:szCs w:val="24"/>
              </w:rPr>
              <w:t xml:space="preserve"> </w:t>
            </w:r>
            <w:proofErr w:type="spellStart"/>
            <w:r w:rsidRPr="009F1CEC">
              <w:rPr>
                <w:spacing w:val="-4"/>
                <w:sz w:val="24"/>
                <w:szCs w:val="24"/>
              </w:rPr>
              <w:t>язык</w:t>
            </w:r>
            <w:proofErr w:type="spellEnd"/>
            <w:r w:rsidRPr="009F1CEC">
              <w:rPr>
                <w:spacing w:val="-4"/>
                <w:sz w:val="24"/>
                <w:szCs w:val="24"/>
              </w:rPr>
              <w:t xml:space="preserve"> </w:t>
            </w:r>
            <w:r w:rsidRPr="009F1CEC">
              <w:rPr>
                <w:spacing w:val="-2"/>
                <w:sz w:val="24"/>
                <w:szCs w:val="24"/>
              </w:rPr>
              <w:t>(</w:t>
            </w:r>
            <w:proofErr w:type="spellStart"/>
            <w:r w:rsidRPr="009F1CEC">
              <w:rPr>
                <w:spacing w:val="-2"/>
                <w:sz w:val="24"/>
                <w:szCs w:val="24"/>
              </w:rPr>
              <w:t>английский</w:t>
            </w:r>
            <w:proofErr w:type="spellEnd"/>
            <w:r w:rsidRPr="009F1CEC">
              <w:rPr>
                <w:spacing w:val="-2"/>
                <w:sz w:val="24"/>
                <w:szCs w:val="24"/>
              </w:rPr>
              <w:t>)</w:t>
            </w:r>
          </w:p>
        </w:tc>
        <w:tc>
          <w:tcPr>
            <w:tcW w:w="966" w:type="dxa"/>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965"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379"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68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z w:val="24"/>
                <w:szCs w:val="24"/>
              </w:rPr>
              <w:t>Математика</w:t>
            </w:r>
            <w:proofErr w:type="spellEnd"/>
            <w:r w:rsidRPr="009F1CEC">
              <w:rPr>
                <w:spacing w:val="-14"/>
                <w:sz w:val="24"/>
                <w:szCs w:val="24"/>
              </w:rPr>
              <w:t xml:space="preserve"> </w:t>
            </w:r>
            <w:r w:rsidRPr="009F1CEC">
              <w:rPr>
                <w:sz w:val="24"/>
                <w:szCs w:val="24"/>
              </w:rPr>
              <w:t xml:space="preserve">и </w:t>
            </w:r>
            <w:proofErr w:type="spellStart"/>
            <w:r w:rsidRPr="009F1CEC">
              <w:rPr>
                <w:spacing w:val="-2"/>
                <w:sz w:val="24"/>
                <w:szCs w:val="24"/>
              </w:rPr>
              <w:lastRenderedPageBreak/>
              <w:t>информатика</w:t>
            </w:r>
            <w:proofErr w:type="spellEnd"/>
          </w:p>
        </w:tc>
        <w:tc>
          <w:tcPr>
            <w:tcW w:w="1982" w:type="dxa"/>
          </w:tcPr>
          <w:p w:rsidR="00410EDB" w:rsidRPr="009F1CEC" w:rsidRDefault="00410EDB" w:rsidP="009F1CEC">
            <w:pPr>
              <w:pStyle w:val="TableParagraph"/>
              <w:spacing w:before="0"/>
              <w:ind w:left="0"/>
              <w:rPr>
                <w:sz w:val="24"/>
                <w:szCs w:val="24"/>
              </w:rPr>
            </w:pPr>
            <w:proofErr w:type="spellStart"/>
            <w:r w:rsidRPr="009F1CEC">
              <w:rPr>
                <w:spacing w:val="-2"/>
                <w:sz w:val="24"/>
                <w:szCs w:val="24"/>
              </w:rPr>
              <w:lastRenderedPageBreak/>
              <w:t>Математика</w:t>
            </w:r>
            <w:proofErr w:type="spellEnd"/>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132</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132</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136</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672</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Обществознан</w:t>
            </w:r>
            <w:proofErr w:type="spellEnd"/>
            <w:r w:rsidRPr="009F1CEC">
              <w:rPr>
                <w:spacing w:val="-2"/>
                <w:sz w:val="24"/>
                <w:szCs w:val="24"/>
              </w:rPr>
              <w:t xml:space="preserve"> </w:t>
            </w:r>
            <w:proofErr w:type="spellStart"/>
            <w:r w:rsidRPr="009F1CEC">
              <w:rPr>
                <w:sz w:val="24"/>
                <w:szCs w:val="24"/>
              </w:rPr>
              <w:t>ие</w:t>
            </w:r>
            <w:proofErr w:type="spellEnd"/>
            <w:r w:rsidRPr="009F1CEC">
              <w:rPr>
                <w:sz w:val="24"/>
                <w:szCs w:val="24"/>
              </w:rPr>
              <w:t xml:space="preserve"> и</w:t>
            </w:r>
            <w:r w:rsidR="009F1CEC" w:rsidRPr="009F1CEC">
              <w:rPr>
                <w:sz w:val="24"/>
                <w:szCs w:val="24"/>
                <w:lang w:val="ru-RU"/>
              </w:rPr>
              <w:t xml:space="preserve"> </w:t>
            </w:r>
            <w:proofErr w:type="spellStart"/>
            <w:r w:rsidRPr="009F1CEC">
              <w:rPr>
                <w:spacing w:val="-2"/>
                <w:sz w:val="24"/>
                <w:szCs w:val="24"/>
              </w:rPr>
              <w:t>естествознание</w:t>
            </w:r>
            <w:proofErr w:type="spellEnd"/>
          </w:p>
        </w:tc>
        <w:tc>
          <w:tcPr>
            <w:tcW w:w="198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Окружающий</w:t>
            </w:r>
            <w:proofErr w:type="spellEnd"/>
            <w:r w:rsidRPr="009F1CEC">
              <w:rPr>
                <w:spacing w:val="-2"/>
                <w:sz w:val="24"/>
                <w:szCs w:val="24"/>
              </w:rPr>
              <w:t xml:space="preserve"> </w:t>
            </w:r>
            <w:proofErr w:type="spellStart"/>
            <w:r w:rsidRPr="009F1CEC">
              <w:rPr>
                <w:spacing w:val="-4"/>
                <w:sz w:val="24"/>
                <w:szCs w:val="24"/>
              </w:rPr>
              <w:t>мир</w:t>
            </w:r>
            <w:proofErr w:type="spellEnd"/>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336</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 xml:space="preserve">Основы религиозных </w:t>
            </w:r>
            <w:r w:rsidRPr="009F1CEC">
              <w:rPr>
                <w:sz w:val="24"/>
                <w:szCs w:val="24"/>
                <w:lang w:val="ru-RU"/>
              </w:rPr>
              <w:t xml:space="preserve">культур и </w:t>
            </w:r>
            <w:r w:rsidRPr="009F1CEC">
              <w:rPr>
                <w:spacing w:val="-2"/>
                <w:sz w:val="24"/>
                <w:szCs w:val="24"/>
                <w:lang w:val="ru-RU"/>
              </w:rPr>
              <w:t>светской</w:t>
            </w:r>
            <w:r w:rsidRPr="009F1CEC">
              <w:rPr>
                <w:spacing w:val="-12"/>
                <w:sz w:val="24"/>
                <w:szCs w:val="24"/>
                <w:lang w:val="ru-RU"/>
              </w:rPr>
              <w:t xml:space="preserve"> </w:t>
            </w:r>
            <w:r w:rsidRPr="009F1CEC">
              <w:rPr>
                <w:spacing w:val="-2"/>
                <w:sz w:val="24"/>
                <w:szCs w:val="24"/>
                <w:lang w:val="ru-RU"/>
              </w:rPr>
              <w:t>этики</w:t>
            </w:r>
          </w:p>
        </w:tc>
        <w:tc>
          <w:tcPr>
            <w:tcW w:w="1982" w:type="dxa"/>
          </w:tcPr>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 xml:space="preserve">Основы религиозных </w:t>
            </w:r>
            <w:r w:rsidRPr="009F1CEC">
              <w:rPr>
                <w:sz w:val="24"/>
                <w:szCs w:val="24"/>
                <w:lang w:val="ru-RU"/>
              </w:rPr>
              <w:t xml:space="preserve">культур и </w:t>
            </w:r>
            <w:r w:rsidRPr="009F1CEC">
              <w:rPr>
                <w:spacing w:val="-2"/>
                <w:sz w:val="24"/>
                <w:szCs w:val="24"/>
                <w:lang w:val="ru-RU"/>
              </w:rPr>
              <w:t>светской</w:t>
            </w:r>
            <w:r w:rsidRPr="009F1CEC">
              <w:rPr>
                <w:spacing w:val="-12"/>
                <w:sz w:val="24"/>
                <w:szCs w:val="24"/>
                <w:lang w:val="ru-RU"/>
              </w:rPr>
              <w:t xml:space="preserve"> </w:t>
            </w:r>
            <w:r w:rsidRPr="009F1CEC">
              <w:rPr>
                <w:spacing w:val="-2"/>
                <w:sz w:val="24"/>
                <w:szCs w:val="24"/>
                <w:lang w:val="ru-RU"/>
              </w:rPr>
              <w:t>этики</w:t>
            </w:r>
          </w:p>
        </w:tc>
        <w:tc>
          <w:tcPr>
            <w:tcW w:w="966" w:type="dxa"/>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965"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379"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243"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34</w:t>
            </w:r>
          </w:p>
        </w:tc>
      </w:tr>
      <w:tr w:rsidR="00410EDB" w:rsidRPr="009F1CEC" w:rsidTr="00ED7CDB">
        <w:trPr>
          <w:trHeight w:val="20"/>
        </w:trPr>
        <w:tc>
          <w:tcPr>
            <w:tcW w:w="1702" w:type="dxa"/>
            <w:vMerge w:val="restart"/>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Искусство</w:t>
            </w:r>
            <w:proofErr w:type="spellEnd"/>
          </w:p>
        </w:tc>
        <w:tc>
          <w:tcPr>
            <w:tcW w:w="198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Музыка</w:t>
            </w:r>
            <w:proofErr w:type="spellEnd"/>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168</w:t>
            </w:r>
          </w:p>
        </w:tc>
      </w:tr>
      <w:tr w:rsidR="00410EDB" w:rsidRPr="009F1CEC" w:rsidTr="00ED7CDB">
        <w:trPr>
          <w:trHeight w:val="20"/>
        </w:trPr>
        <w:tc>
          <w:tcPr>
            <w:tcW w:w="1702" w:type="dxa"/>
            <w:vMerge/>
            <w:tcBorders>
              <w:top w:val="nil"/>
            </w:tcBorders>
          </w:tcPr>
          <w:p w:rsidR="00410EDB" w:rsidRPr="009F1CEC" w:rsidRDefault="00410EDB" w:rsidP="009F1CEC">
            <w:pPr>
              <w:rPr>
                <w:sz w:val="24"/>
                <w:szCs w:val="24"/>
              </w:rPr>
            </w:pPr>
          </w:p>
        </w:tc>
        <w:tc>
          <w:tcPr>
            <w:tcW w:w="1982" w:type="dxa"/>
            <w:tcBorders>
              <w:bottom w:val="single" w:sz="8" w:space="0" w:color="000000"/>
              <w:right w:val="single" w:sz="8" w:space="0" w:color="000000"/>
            </w:tcBorders>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Изобразительное</w:t>
            </w:r>
            <w:proofErr w:type="spellEnd"/>
            <w:r w:rsidRPr="009F1CEC">
              <w:rPr>
                <w:spacing w:val="-2"/>
                <w:sz w:val="24"/>
                <w:szCs w:val="24"/>
              </w:rPr>
              <w:t xml:space="preserve"> </w:t>
            </w:r>
            <w:proofErr w:type="spellStart"/>
            <w:r w:rsidRPr="009F1CEC">
              <w:rPr>
                <w:spacing w:val="-2"/>
                <w:sz w:val="24"/>
                <w:szCs w:val="24"/>
              </w:rPr>
              <w:t>искусство</w:t>
            </w:r>
            <w:proofErr w:type="spellEnd"/>
          </w:p>
        </w:tc>
        <w:tc>
          <w:tcPr>
            <w:tcW w:w="966" w:type="dxa"/>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965" w:type="dxa"/>
            <w:gridSpan w:val="2"/>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1379" w:type="dxa"/>
            <w:gridSpan w:val="2"/>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Borders>
              <w:left w:val="single" w:sz="8" w:space="0" w:color="000000"/>
              <w:bottom w:val="single" w:sz="8" w:space="0" w:color="000000"/>
              <w:right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168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Технология</w:t>
            </w:r>
            <w:proofErr w:type="spellEnd"/>
          </w:p>
        </w:tc>
        <w:tc>
          <w:tcPr>
            <w:tcW w:w="1982" w:type="dxa"/>
            <w:tcBorders>
              <w:top w:val="single" w:sz="8" w:space="0" w:color="000000"/>
            </w:tcBorders>
          </w:tcPr>
          <w:p w:rsidR="00410EDB" w:rsidRPr="009F1CEC" w:rsidRDefault="00410EDB" w:rsidP="009F1CEC">
            <w:pPr>
              <w:pStyle w:val="TableParagraph"/>
              <w:spacing w:before="0"/>
              <w:ind w:left="0"/>
              <w:jc w:val="right"/>
              <w:rPr>
                <w:sz w:val="24"/>
                <w:szCs w:val="24"/>
              </w:rPr>
            </w:pPr>
            <w:proofErr w:type="spellStart"/>
            <w:r w:rsidRPr="009F1CEC">
              <w:rPr>
                <w:spacing w:val="-2"/>
                <w:sz w:val="24"/>
                <w:szCs w:val="24"/>
              </w:rPr>
              <w:t>Технология</w:t>
            </w:r>
            <w:proofErr w:type="spellEnd"/>
          </w:p>
        </w:tc>
        <w:tc>
          <w:tcPr>
            <w:tcW w:w="966"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965"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1379"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168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Физическая</w:t>
            </w:r>
            <w:proofErr w:type="spellEnd"/>
            <w:r w:rsidRPr="009F1CEC">
              <w:rPr>
                <w:spacing w:val="-2"/>
                <w:sz w:val="24"/>
                <w:szCs w:val="24"/>
              </w:rPr>
              <w:t xml:space="preserve"> </w:t>
            </w:r>
            <w:proofErr w:type="spellStart"/>
            <w:r w:rsidRPr="009F1CEC">
              <w:rPr>
                <w:spacing w:val="-2"/>
                <w:sz w:val="24"/>
                <w:szCs w:val="24"/>
              </w:rPr>
              <w:t>культура</w:t>
            </w:r>
            <w:proofErr w:type="spellEnd"/>
          </w:p>
        </w:tc>
        <w:tc>
          <w:tcPr>
            <w:tcW w:w="1982" w:type="dxa"/>
          </w:tcPr>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Физическая культура (Адаптивная физическая культура)</w:t>
            </w:r>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336</w:t>
            </w:r>
          </w:p>
        </w:tc>
      </w:tr>
      <w:tr w:rsidR="00410EDB" w:rsidRPr="009F1CEC" w:rsidTr="00ED7CDB">
        <w:trPr>
          <w:trHeight w:val="20"/>
        </w:trPr>
        <w:tc>
          <w:tcPr>
            <w:tcW w:w="10582" w:type="dxa"/>
            <w:gridSpan w:val="11"/>
          </w:tcPr>
          <w:p w:rsidR="00410EDB" w:rsidRPr="009F1CEC" w:rsidRDefault="00410EDB" w:rsidP="009F1CEC">
            <w:pPr>
              <w:pStyle w:val="TableParagraph"/>
              <w:spacing w:before="0"/>
              <w:ind w:left="0"/>
              <w:jc w:val="left"/>
              <w:rPr>
                <w:b/>
                <w:sz w:val="24"/>
                <w:szCs w:val="24"/>
                <w:lang w:val="ru-RU"/>
              </w:rPr>
            </w:pPr>
            <w:r w:rsidRPr="009F1CEC">
              <w:rPr>
                <w:b/>
                <w:sz w:val="24"/>
                <w:szCs w:val="24"/>
                <w:lang w:val="ru-RU"/>
              </w:rPr>
              <w:t>Часть,</w:t>
            </w:r>
            <w:r w:rsidRPr="009F1CEC">
              <w:rPr>
                <w:b/>
                <w:spacing w:val="-14"/>
                <w:sz w:val="24"/>
                <w:szCs w:val="24"/>
                <w:lang w:val="ru-RU"/>
              </w:rPr>
              <w:t xml:space="preserve"> </w:t>
            </w:r>
            <w:r w:rsidRPr="009F1CEC">
              <w:rPr>
                <w:b/>
                <w:sz w:val="24"/>
                <w:szCs w:val="24"/>
                <w:lang w:val="ru-RU"/>
              </w:rPr>
              <w:t>формируемая</w:t>
            </w:r>
            <w:r w:rsidRPr="009F1CEC">
              <w:rPr>
                <w:b/>
                <w:spacing w:val="-12"/>
                <w:sz w:val="24"/>
                <w:szCs w:val="24"/>
                <w:lang w:val="ru-RU"/>
              </w:rPr>
              <w:t xml:space="preserve"> </w:t>
            </w:r>
            <w:r w:rsidRPr="009F1CEC">
              <w:rPr>
                <w:b/>
                <w:sz w:val="24"/>
                <w:szCs w:val="24"/>
                <w:lang w:val="ru-RU"/>
              </w:rPr>
              <w:t>участниками</w:t>
            </w:r>
            <w:r w:rsidRPr="009F1CEC">
              <w:rPr>
                <w:b/>
                <w:spacing w:val="-9"/>
                <w:sz w:val="24"/>
                <w:szCs w:val="24"/>
                <w:lang w:val="ru-RU"/>
              </w:rPr>
              <w:t xml:space="preserve"> </w:t>
            </w:r>
            <w:r w:rsidRPr="009F1CEC">
              <w:rPr>
                <w:b/>
                <w:sz w:val="24"/>
                <w:szCs w:val="24"/>
                <w:lang w:val="ru-RU"/>
              </w:rPr>
              <w:t>образовательных</w:t>
            </w:r>
            <w:r w:rsidRPr="009F1CEC">
              <w:rPr>
                <w:b/>
                <w:spacing w:val="-11"/>
                <w:sz w:val="24"/>
                <w:szCs w:val="24"/>
                <w:lang w:val="ru-RU"/>
              </w:rPr>
              <w:t xml:space="preserve"> </w:t>
            </w:r>
            <w:r w:rsidRPr="009F1CEC">
              <w:rPr>
                <w:b/>
                <w:spacing w:val="-2"/>
                <w:sz w:val="24"/>
                <w:szCs w:val="24"/>
                <w:lang w:val="ru-RU"/>
              </w:rPr>
              <w:t>отношений</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lang w:val="ru-RU"/>
              </w:rPr>
            </w:pPr>
            <w:r w:rsidRPr="009F1CEC">
              <w:rPr>
                <w:sz w:val="24"/>
                <w:szCs w:val="24"/>
                <w:lang w:val="ru-RU"/>
              </w:rPr>
              <w:t>Русский</w:t>
            </w:r>
            <w:r w:rsidRPr="009F1CEC">
              <w:rPr>
                <w:spacing w:val="-14"/>
                <w:sz w:val="24"/>
                <w:szCs w:val="24"/>
                <w:lang w:val="ru-RU"/>
              </w:rPr>
              <w:t xml:space="preserve"> </w:t>
            </w:r>
            <w:r w:rsidRPr="009F1CEC">
              <w:rPr>
                <w:sz w:val="24"/>
                <w:szCs w:val="24"/>
                <w:lang w:val="ru-RU"/>
              </w:rPr>
              <w:t>язык</w:t>
            </w:r>
            <w:r w:rsidRPr="009F1CEC">
              <w:rPr>
                <w:spacing w:val="-14"/>
                <w:sz w:val="24"/>
                <w:szCs w:val="24"/>
                <w:lang w:val="ru-RU"/>
              </w:rPr>
              <w:t xml:space="preserve"> </w:t>
            </w:r>
            <w:r w:rsidRPr="009F1CEC">
              <w:rPr>
                <w:sz w:val="24"/>
                <w:szCs w:val="24"/>
                <w:lang w:val="ru-RU"/>
              </w:rPr>
              <w:t xml:space="preserve">и </w:t>
            </w:r>
            <w:r w:rsidRPr="009F1CEC">
              <w:rPr>
                <w:spacing w:val="-2"/>
                <w:sz w:val="24"/>
                <w:szCs w:val="24"/>
                <w:lang w:val="ru-RU"/>
              </w:rPr>
              <w:t>литературное чтение</w:t>
            </w:r>
          </w:p>
        </w:tc>
        <w:tc>
          <w:tcPr>
            <w:tcW w:w="1982" w:type="dxa"/>
          </w:tcPr>
          <w:p w:rsidR="00410EDB" w:rsidRPr="009F1CEC" w:rsidRDefault="00410EDB" w:rsidP="003A1ED7">
            <w:pPr>
              <w:pStyle w:val="TableParagraph"/>
              <w:spacing w:before="0"/>
              <w:ind w:left="0"/>
              <w:jc w:val="left"/>
              <w:rPr>
                <w:sz w:val="24"/>
                <w:szCs w:val="24"/>
              </w:rPr>
            </w:pPr>
            <w:proofErr w:type="spellStart"/>
            <w:r w:rsidRPr="009F1CEC">
              <w:rPr>
                <w:sz w:val="24"/>
                <w:szCs w:val="24"/>
              </w:rPr>
              <w:t>Русский</w:t>
            </w:r>
            <w:proofErr w:type="spellEnd"/>
            <w:r w:rsidRPr="009F1CEC">
              <w:rPr>
                <w:spacing w:val="-4"/>
                <w:sz w:val="24"/>
                <w:szCs w:val="24"/>
              </w:rPr>
              <w:t xml:space="preserve"> </w:t>
            </w:r>
            <w:proofErr w:type="spellStart"/>
            <w:r w:rsidRPr="009F1CEC">
              <w:rPr>
                <w:spacing w:val="-4"/>
                <w:sz w:val="24"/>
                <w:szCs w:val="24"/>
              </w:rPr>
              <w:t>язык</w:t>
            </w:r>
            <w:proofErr w:type="spellEnd"/>
          </w:p>
        </w:tc>
        <w:tc>
          <w:tcPr>
            <w:tcW w:w="966" w:type="dxa"/>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965" w:type="dxa"/>
            <w:gridSpan w:val="2"/>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379" w:type="dxa"/>
            <w:gridSpan w:val="2"/>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243" w:type="dxa"/>
            <w:gridSpan w:val="2"/>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Borders>
              <w:bottom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68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
        </w:tc>
        <w:tc>
          <w:tcPr>
            <w:tcW w:w="1982" w:type="dxa"/>
          </w:tcPr>
          <w:p w:rsidR="00410EDB" w:rsidRPr="009F1CEC" w:rsidRDefault="00410EDB" w:rsidP="009F1CEC">
            <w:pPr>
              <w:pStyle w:val="TableParagraph"/>
              <w:spacing w:before="0"/>
              <w:ind w:left="0"/>
              <w:jc w:val="left"/>
              <w:rPr>
                <w:sz w:val="24"/>
                <w:szCs w:val="24"/>
                <w:lang w:val="ru-RU"/>
              </w:rPr>
            </w:pPr>
            <w:r w:rsidRPr="009F1CEC">
              <w:rPr>
                <w:sz w:val="24"/>
                <w:szCs w:val="24"/>
                <w:lang w:val="ru-RU"/>
              </w:rPr>
              <w:t>«Развитие психомоторики и сенсорных процессов</w:t>
            </w:r>
            <w:r w:rsidR="003A1ED7">
              <w:rPr>
                <w:sz w:val="24"/>
                <w:szCs w:val="24"/>
                <w:lang w:val="ru-RU"/>
              </w:rPr>
              <w:t>»</w:t>
            </w:r>
          </w:p>
        </w:tc>
        <w:tc>
          <w:tcPr>
            <w:tcW w:w="966"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965"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1379"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Borders>
              <w:top w:val="single" w:sz="8" w:space="0" w:color="000000"/>
            </w:tcBorders>
          </w:tcPr>
          <w:p w:rsidR="00410EDB" w:rsidRPr="009F1CEC" w:rsidRDefault="00410EDB" w:rsidP="009F1CEC">
            <w:pPr>
              <w:pStyle w:val="TableParagraph"/>
              <w:spacing w:before="0"/>
              <w:ind w:left="0"/>
              <w:rPr>
                <w:sz w:val="24"/>
                <w:szCs w:val="24"/>
              </w:rPr>
            </w:pPr>
            <w:r w:rsidRPr="009F1CEC">
              <w:rPr>
                <w:spacing w:val="-5"/>
                <w:sz w:val="24"/>
                <w:szCs w:val="24"/>
              </w:rPr>
              <w:t>168</w:t>
            </w:r>
          </w:p>
        </w:tc>
      </w:tr>
      <w:tr w:rsidR="00410EDB" w:rsidRPr="009F1CEC" w:rsidTr="00ED7CDB">
        <w:trPr>
          <w:trHeight w:val="20"/>
        </w:trPr>
        <w:tc>
          <w:tcPr>
            <w:tcW w:w="170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Иностранный</w:t>
            </w:r>
            <w:proofErr w:type="spellEnd"/>
            <w:r w:rsidRPr="009F1CEC">
              <w:rPr>
                <w:spacing w:val="-2"/>
                <w:sz w:val="24"/>
                <w:szCs w:val="24"/>
              </w:rPr>
              <w:t xml:space="preserve"> </w:t>
            </w:r>
            <w:proofErr w:type="spellStart"/>
            <w:r w:rsidRPr="009F1CEC">
              <w:rPr>
                <w:spacing w:val="-4"/>
                <w:sz w:val="24"/>
                <w:szCs w:val="24"/>
              </w:rPr>
              <w:t>язык</w:t>
            </w:r>
            <w:proofErr w:type="spellEnd"/>
          </w:p>
        </w:tc>
        <w:tc>
          <w:tcPr>
            <w:tcW w:w="1982" w:type="dxa"/>
          </w:tcPr>
          <w:p w:rsidR="00410EDB" w:rsidRPr="009F1CEC" w:rsidRDefault="00410EDB" w:rsidP="009F1CEC">
            <w:pPr>
              <w:pStyle w:val="TableParagraph"/>
              <w:spacing w:before="0"/>
              <w:ind w:left="0"/>
              <w:jc w:val="left"/>
              <w:rPr>
                <w:sz w:val="24"/>
                <w:szCs w:val="24"/>
              </w:rPr>
            </w:pPr>
            <w:proofErr w:type="spellStart"/>
            <w:r w:rsidRPr="009F1CEC">
              <w:rPr>
                <w:spacing w:val="-2"/>
                <w:sz w:val="24"/>
                <w:szCs w:val="24"/>
              </w:rPr>
              <w:t>Иностранный</w:t>
            </w:r>
            <w:proofErr w:type="spellEnd"/>
            <w:r w:rsidRPr="009F1CEC">
              <w:rPr>
                <w:spacing w:val="-2"/>
                <w:sz w:val="24"/>
                <w:szCs w:val="24"/>
              </w:rPr>
              <w:t xml:space="preserve"> </w:t>
            </w:r>
            <w:proofErr w:type="spellStart"/>
            <w:r w:rsidRPr="009F1CEC">
              <w:rPr>
                <w:spacing w:val="-4"/>
                <w:sz w:val="24"/>
                <w:szCs w:val="24"/>
              </w:rPr>
              <w:t>язык</w:t>
            </w:r>
            <w:proofErr w:type="spellEnd"/>
            <w:r w:rsidRPr="009F1CEC">
              <w:rPr>
                <w:spacing w:val="-4"/>
                <w:sz w:val="24"/>
                <w:szCs w:val="24"/>
              </w:rPr>
              <w:t xml:space="preserve"> </w:t>
            </w:r>
            <w:r w:rsidRPr="009F1CEC">
              <w:rPr>
                <w:spacing w:val="-2"/>
                <w:sz w:val="24"/>
                <w:szCs w:val="24"/>
              </w:rPr>
              <w:t>(</w:t>
            </w:r>
            <w:proofErr w:type="spellStart"/>
            <w:r w:rsidRPr="009F1CEC">
              <w:rPr>
                <w:spacing w:val="-2"/>
                <w:sz w:val="24"/>
                <w:szCs w:val="24"/>
              </w:rPr>
              <w:t>английский</w:t>
            </w:r>
            <w:proofErr w:type="spellEnd"/>
            <w:r w:rsidRPr="009F1CEC">
              <w:rPr>
                <w:spacing w:val="-2"/>
                <w:sz w:val="24"/>
                <w:szCs w:val="24"/>
              </w:rPr>
              <w:t>)</w:t>
            </w:r>
          </w:p>
        </w:tc>
        <w:tc>
          <w:tcPr>
            <w:tcW w:w="966" w:type="dxa"/>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965" w:type="dxa"/>
            <w:gridSpan w:val="2"/>
          </w:tcPr>
          <w:p w:rsidR="00410EDB" w:rsidRPr="009F1CEC" w:rsidRDefault="00410EDB" w:rsidP="009F1CEC">
            <w:pPr>
              <w:pStyle w:val="TableParagraph"/>
              <w:spacing w:before="0"/>
              <w:ind w:left="0"/>
              <w:rPr>
                <w:sz w:val="24"/>
                <w:szCs w:val="24"/>
              </w:rPr>
            </w:pPr>
            <w:r w:rsidRPr="009F1CEC">
              <w:rPr>
                <w:spacing w:val="-10"/>
                <w:sz w:val="24"/>
                <w:szCs w:val="24"/>
              </w:rPr>
              <w:t>-</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102</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sz w:val="24"/>
                <w:szCs w:val="24"/>
                <w:lang w:val="ru-RU"/>
              </w:rPr>
            </w:pPr>
            <w:r w:rsidRPr="009F1CEC">
              <w:rPr>
                <w:sz w:val="24"/>
                <w:szCs w:val="24"/>
                <w:lang w:val="ru-RU"/>
              </w:rPr>
              <w:t>Максимально допустимая недельная</w:t>
            </w:r>
            <w:r w:rsidRPr="009F1CEC">
              <w:rPr>
                <w:spacing w:val="-11"/>
                <w:sz w:val="24"/>
                <w:szCs w:val="24"/>
                <w:lang w:val="ru-RU"/>
              </w:rPr>
              <w:t xml:space="preserve"> </w:t>
            </w:r>
            <w:r w:rsidRPr="009F1CEC">
              <w:rPr>
                <w:sz w:val="24"/>
                <w:szCs w:val="24"/>
                <w:lang w:val="ru-RU"/>
              </w:rPr>
              <w:t>нагрузка</w:t>
            </w:r>
            <w:r w:rsidRPr="009F1CEC">
              <w:rPr>
                <w:spacing w:val="-12"/>
                <w:sz w:val="24"/>
                <w:szCs w:val="24"/>
                <w:lang w:val="ru-RU"/>
              </w:rPr>
              <w:t xml:space="preserve"> </w:t>
            </w:r>
            <w:r w:rsidRPr="009F1CEC">
              <w:rPr>
                <w:sz w:val="24"/>
                <w:szCs w:val="24"/>
                <w:lang w:val="ru-RU"/>
              </w:rPr>
              <w:t>(при</w:t>
            </w:r>
            <w:r w:rsidRPr="009F1CEC">
              <w:rPr>
                <w:spacing w:val="-14"/>
                <w:sz w:val="24"/>
                <w:szCs w:val="24"/>
                <w:lang w:val="ru-RU"/>
              </w:rPr>
              <w:t xml:space="preserve"> </w:t>
            </w:r>
            <w:r w:rsidRPr="009F1CEC">
              <w:rPr>
                <w:sz w:val="24"/>
                <w:szCs w:val="24"/>
                <w:lang w:val="ru-RU"/>
              </w:rPr>
              <w:t>5-дневной учебной неделе)</w:t>
            </w:r>
          </w:p>
        </w:tc>
        <w:tc>
          <w:tcPr>
            <w:tcW w:w="966" w:type="dxa"/>
          </w:tcPr>
          <w:p w:rsidR="00410EDB" w:rsidRPr="009F1CEC" w:rsidRDefault="00410EDB" w:rsidP="009F1CEC">
            <w:pPr>
              <w:pStyle w:val="TableParagraph"/>
              <w:spacing w:before="0"/>
              <w:ind w:left="0"/>
              <w:rPr>
                <w:b/>
                <w:sz w:val="24"/>
                <w:szCs w:val="24"/>
              </w:rPr>
            </w:pPr>
            <w:r w:rsidRPr="009F1CEC">
              <w:rPr>
                <w:b/>
                <w:spacing w:val="-5"/>
                <w:sz w:val="24"/>
                <w:szCs w:val="24"/>
              </w:rPr>
              <w:t>693</w:t>
            </w:r>
          </w:p>
        </w:tc>
        <w:tc>
          <w:tcPr>
            <w:tcW w:w="965"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693</w:t>
            </w:r>
          </w:p>
        </w:tc>
        <w:tc>
          <w:tcPr>
            <w:tcW w:w="1379"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782</w:t>
            </w:r>
          </w:p>
        </w:tc>
        <w:tc>
          <w:tcPr>
            <w:tcW w:w="1243"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782</w:t>
            </w:r>
          </w:p>
        </w:tc>
        <w:tc>
          <w:tcPr>
            <w:tcW w:w="1241" w:type="dxa"/>
          </w:tcPr>
          <w:p w:rsidR="00410EDB" w:rsidRPr="009F1CEC" w:rsidRDefault="00410EDB" w:rsidP="009F1CEC">
            <w:pPr>
              <w:pStyle w:val="TableParagraph"/>
              <w:spacing w:before="0"/>
              <w:ind w:left="0"/>
              <w:rPr>
                <w:b/>
                <w:sz w:val="24"/>
                <w:szCs w:val="24"/>
              </w:rPr>
            </w:pPr>
            <w:r w:rsidRPr="009F1CEC">
              <w:rPr>
                <w:b/>
                <w:spacing w:val="-5"/>
                <w:sz w:val="24"/>
                <w:szCs w:val="24"/>
              </w:rPr>
              <w:t>782</w:t>
            </w:r>
          </w:p>
        </w:tc>
        <w:tc>
          <w:tcPr>
            <w:tcW w:w="1104" w:type="dxa"/>
          </w:tcPr>
          <w:p w:rsidR="00410EDB" w:rsidRPr="009F1CEC" w:rsidRDefault="00410EDB" w:rsidP="009F1CEC">
            <w:pPr>
              <w:pStyle w:val="TableParagraph"/>
              <w:spacing w:before="0"/>
              <w:ind w:left="0"/>
              <w:rPr>
                <w:b/>
                <w:sz w:val="24"/>
                <w:szCs w:val="24"/>
              </w:rPr>
            </w:pPr>
            <w:r w:rsidRPr="009F1CEC">
              <w:rPr>
                <w:b/>
                <w:spacing w:val="-4"/>
                <w:sz w:val="24"/>
                <w:szCs w:val="24"/>
              </w:rPr>
              <w:t>3732</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b/>
                <w:sz w:val="24"/>
                <w:szCs w:val="24"/>
              </w:rPr>
            </w:pPr>
            <w:proofErr w:type="spellStart"/>
            <w:r w:rsidRPr="009F1CEC">
              <w:rPr>
                <w:b/>
                <w:spacing w:val="-2"/>
                <w:sz w:val="24"/>
                <w:szCs w:val="24"/>
              </w:rPr>
              <w:t>Внеурочная</w:t>
            </w:r>
            <w:proofErr w:type="spellEnd"/>
            <w:r w:rsidRPr="009F1CEC">
              <w:rPr>
                <w:b/>
                <w:spacing w:val="5"/>
                <w:sz w:val="24"/>
                <w:szCs w:val="24"/>
              </w:rPr>
              <w:t xml:space="preserve"> </w:t>
            </w:r>
            <w:proofErr w:type="spellStart"/>
            <w:r w:rsidRPr="009F1CEC">
              <w:rPr>
                <w:b/>
                <w:spacing w:val="-2"/>
                <w:sz w:val="24"/>
                <w:szCs w:val="24"/>
              </w:rPr>
              <w:t>деятельность</w:t>
            </w:r>
            <w:proofErr w:type="spellEnd"/>
          </w:p>
        </w:tc>
        <w:tc>
          <w:tcPr>
            <w:tcW w:w="966" w:type="dxa"/>
          </w:tcPr>
          <w:p w:rsidR="00410EDB" w:rsidRPr="009F1CEC" w:rsidRDefault="00410EDB" w:rsidP="009F1CEC">
            <w:pPr>
              <w:pStyle w:val="TableParagraph"/>
              <w:spacing w:before="0"/>
              <w:ind w:left="0"/>
              <w:rPr>
                <w:b/>
                <w:sz w:val="24"/>
                <w:szCs w:val="24"/>
              </w:rPr>
            </w:pPr>
            <w:r w:rsidRPr="009F1CEC">
              <w:rPr>
                <w:b/>
                <w:spacing w:val="-5"/>
                <w:sz w:val="24"/>
                <w:szCs w:val="24"/>
              </w:rPr>
              <w:t>231</w:t>
            </w:r>
          </w:p>
        </w:tc>
        <w:tc>
          <w:tcPr>
            <w:tcW w:w="965"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231</w:t>
            </w:r>
          </w:p>
        </w:tc>
        <w:tc>
          <w:tcPr>
            <w:tcW w:w="1379"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231</w:t>
            </w:r>
          </w:p>
        </w:tc>
        <w:tc>
          <w:tcPr>
            <w:tcW w:w="1243"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231</w:t>
            </w:r>
          </w:p>
        </w:tc>
        <w:tc>
          <w:tcPr>
            <w:tcW w:w="1241" w:type="dxa"/>
          </w:tcPr>
          <w:p w:rsidR="00410EDB" w:rsidRPr="009F1CEC" w:rsidRDefault="00410EDB" w:rsidP="009F1CEC">
            <w:pPr>
              <w:pStyle w:val="TableParagraph"/>
              <w:spacing w:before="0"/>
              <w:ind w:left="0"/>
              <w:rPr>
                <w:b/>
                <w:sz w:val="24"/>
                <w:szCs w:val="24"/>
              </w:rPr>
            </w:pPr>
            <w:r w:rsidRPr="009F1CEC">
              <w:rPr>
                <w:b/>
                <w:spacing w:val="-5"/>
                <w:sz w:val="24"/>
                <w:szCs w:val="24"/>
              </w:rPr>
              <w:t>231</w:t>
            </w:r>
          </w:p>
        </w:tc>
        <w:tc>
          <w:tcPr>
            <w:tcW w:w="1104" w:type="dxa"/>
          </w:tcPr>
          <w:p w:rsidR="00410EDB" w:rsidRPr="009F1CEC" w:rsidRDefault="00410EDB" w:rsidP="009F1CEC">
            <w:pPr>
              <w:pStyle w:val="TableParagraph"/>
              <w:spacing w:before="0"/>
              <w:ind w:left="0"/>
              <w:rPr>
                <w:b/>
                <w:sz w:val="24"/>
                <w:szCs w:val="24"/>
              </w:rPr>
            </w:pPr>
            <w:r w:rsidRPr="009F1CEC">
              <w:rPr>
                <w:b/>
                <w:spacing w:val="-4"/>
                <w:sz w:val="24"/>
                <w:szCs w:val="24"/>
              </w:rPr>
              <w:t>1155</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b/>
                <w:sz w:val="24"/>
                <w:szCs w:val="24"/>
                <w:lang w:val="ru-RU"/>
              </w:rPr>
            </w:pPr>
            <w:r w:rsidRPr="009F1CEC">
              <w:rPr>
                <w:b/>
                <w:sz w:val="24"/>
                <w:szCs w:val="24"/>
                <w:lang w:val="ru-RU"/>
              </w:rPr>
              <w:t>в</w:t>
            </w:r>
            <w:r w:rsidRPr="009F1CEC">
              <w:rPr>
                <w:b/>
                <w:spacing w:val="-12"/>
                <w:sz w:val="24"/>
                <w:szCs w:val="24"/>
                <w:lang w:val="ru-RU"/>
              </w:rPr>
              <w:t xml:space="preserve"> </w:t>
            </w:r>
            <w:r w:rsidRPr="009F1CEC">
              <w:rPr>
                <w:b/>
                <w:sz w:val="24"/>
                <w:szCs w:val="24"/>
                <w:lang w:val="ru-RU"/>
              </w:rPr>
              <w:t>том</w:t>
            </w:r>
            <w:r w:rsidRPr="009F1CEC">
              <w:rPr>
                <w:b/>
                <w:spacing w:val="-14"/>
                <w:sz w:val="24"/>
                <w:szCs w:val="24"/>
                <w:lang w:val="ru-RU"/>
              </w:rPr>
              <w:t xml:space="preserve"> </w:t>
            </w:r>
            <w:r w:rsidRPr="009F1CEC">
              <w:rPr>
                <w:b/>
                <w:sz w:val="24"/>
                <w:szCs w:val="24"/>
                <w:lang w:val="ru-RU"/>
              </w:rPr>
              <w:t>числе</w:t>
            </w:r>
            <w:r w:rsidRPr="009F1CEC">
              <w:rPr>
                <w:b/>
                <w:spacing w:val="-11"/>
                <w:sz w:val="24"/>
                <w:szCs w:val="24"/>
                <w:lang w:val="ru-RU"/>
              </w:rPr>
              <w:t xml:space="preserve"> </w:t>
            </w:r>
            <w:r w:rsidRPr="009F1CEC">
              <w:rPr>
                <w:b/>
                <w:sz w:val="24"/>
                <w:szCs w:val="24"/>
                <w:lang w:val="ru-RU"/>
              </w:rPr>
              <w:t>коррекционно- развивающая область</w:t>
            </w:r>
          </w:p>
        </w:tc>
        <w:tc>
          <w:tcPr>
            <w:tcW w:w="966" w:type="dxa"/>
          </w:tcPr>
          <w:p w:rsidR="00410EDB" w:rsidRPr="009F1CEC" w:rsidRDefault="00410EDB" w:rsidP="009F1CEC">
            <w:pPr>
              <w:pStyle w:val="TableParagraph"/>
              <w:spacing w:before="0"/>
              <w:ind w:left="0"/>
              <w:rPr>
                <w:b/>
                <w:sz w:val="24"/>
                <w:szCs w:val="24"/>
              </w:rPr>
            </w:pPr>
            <w:r w:rsidRPr="009F1CEC">
              <w:rPr>
                <w:b/>
                <w:sz w:val="24"/>
                <w:szCs w:val="24"/>
              </w:rPr>
              <w:t>165</w:t>
            </w:r>
          </w:p>
        </w:tc>
        <w:tc>
          <w:tcPr>
            <w:tcW w:w="965"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165</w:t>
            </w:r>
          </w:p>
        </w:tc>
        <w:tc>
          <w:tcPr>
            <w:tcW w:w="1379"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165</w:t>
            </w:r>
          </w:p>
        </w:tc>
        <w:tc>
          <w:tcPr>
            <w:tcW w:w="1243" w:type="dxa"/>
            <w:gridSpan w:val="2"/>
          </w:tcPr>
          <w:p w:rsidR="00410EDB" w:rsidRPr="009F1CEC" w:rsidRDefault="00410EDB" w:rsidP="009F1CEC">
            <w:pPr>
              <w:pStyle w:val="TableParagraph"/>
              <w:spacing w:before="0"/>
              <w:ind w:left="0"/>
              <w:rPr>
                <w:b/>
                <w:sz w:val="24"/>
                <w:szCs w:val="24"/>
              </w:rPr>
            </w:pPr>
            <w:r w:rsidRPr="009F1CEC">
              <w:rPr>
                <w:b/>
                <w:spacing w:val="-5"/>
                <w:sz w:val="24"/>
                <w:szCs w:val="24"/>
              </w:rPr>
              <w:t>165</w:t>
            </w:r>
          </w:p>
        </w:tc>
        <w:tc>
          <w:tcPr>
            <w:tcW w:w="1241" w:type="dxa"/>
          </w:tcPr>
          <w:p w:rsidR="00410EDB" w:rsidRPr="009F1CEC" w:rsidRDefault="00410EDB" w:rsidP="009F1CEC">
            <w:pPr>
              <w:pStyle w:val="TableParagraph"/>
              <w:spacing w:before="0"/>
              <w:ind w:left="0"/>
              <w:rPr>
                <w:b/>
                <w:sz w:val="24"/>
                <w:szCs w:val="24"/>
              </w:rPr>
            </w:pPr>
            <w:r w:rsidRPr="009F1CEC">
              <w:rPr>
                <w:b/>
                <w:spacing w:val="-5"/>
                <w:sz w:val="24"/>
                <w:szCs w:val="24"/>
              </w:rPr>
              <w:t>165</w:t>
            </w:r>
          </w:p>
        </w:tc>
        <w:tc>
          <w:tcPr>
            <w:tcW w:w="1104" w:type="dxa"/>
          </w:tcPr>
          <w:p w:rsidR="00410EDB" w:rsidRPr="009F1CEC" w:rsidRDefault="00410EDB" w:rsidP="009F1CEC">
            <w:pPr>
              <w:pStyle w:val="TableParagraph"/>
              <w:spacing w:before="0"/>
              <w:ind w:left="0"/>
              <w:rPr>
                <w:b/>
                <w:sz w:val="24"/>
                <w:szCs w:val="24"/>
              </w:rPr>
            </w:pPr>
            <w:r w:rsidRPr="009F1CEC">
              <w:rPr>
                <w:b/>
                <w:spacing w:val="-4"/>
                <w:sz w:val="24"/>
                <w:szCs w:val="24"/>
              </w:rPr>
              <w:t>825</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sz w:val="24"/>
                <w:szCs w:val="24"/>
              </w:rPr>
            </w:pPr>
            <w:r w:rsidRPr="009F1CEC">
              <w:rPr>
                <w:spacing w:val="-2"/>
                <w:sz w:val="24"/>
                <w:szCs w:val="24"/>
              </w:rPr>
              <w:t>“</w:t>
            </w:r>
            <w:proofErr w:type="spellStart"/>
            <w:r w:rsidRPr="009F1CEC">
              <w:rPr>
                <w:spacing w:val="-2"/>
                <w:sz w:val="24"/>
                <w:szCs w:val="24"/>
              </w:rPr>
              <w:t>Ритмика</w:t>
            </w:r>
            <w:proofErr w:type="spellEnd"/>
            <w:r w:rsidRPr="009F1CEC">
              <w:rPr>
                <w:spacing w:val="-2"/>
                <w:sz w:val="24"/>
                <w:szCs w:val="24"/>
              </w:rPr>
              <w:t>”</w:t>
            </w:r>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965" w:type="dxa"/>
            <w:gridSpan w:val="2"/>
          </w:tcPr>
          <w:p w:rsidR="00410EDB" w:rsidRPr="009F1CEC" w:rsidRDefault="00410EDB" w:rsidP="009F1CEC">
            <w:pPr>
              <w:pStyle w:val="TableParagraph"/>
              <w:spacing w:before="0"/>
              <w:ind w:left="0"/>
              <w:rPr>
                <w:sz w:val="24"/>
                <w:szCs w:val="24"/>
              </w:rPr>
            </w:pPr>
            <w:r w:rsidRPr="009F1CEC">
              <w:rPr>
                <w:spacing w:val="-5"/>
                <w:sz w:val="24"/>
                <w:szCs w:val="24"/>
              </w:rPr>
              <w:t>33</w:t>
            </w:r>
          </w:p>
        </w:tc>
        <w:tc>
          <w:tcPr>
            <w:tcW w:w="1379"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34</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168</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 xml:space="preserve">Коррекционно-развивающие </w:t>
            </w:r>
            <w:r w:rsidRPr="009F1CEC">
              <w:rPr>
                <w:sz w:val="24"/>
                <w:szCs w:val="24"/>
                <w:lang w:val="ru-RU"/>
              </w:rPr>
              <w:t>занятия (Групповые</w:t>
            </w:r>
          </w:p>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коррекционно-развивающие занятия) с логопедом</w:t>
            </w:r>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965" w:type="dxa"/>
            <w:gridSpan w:val="2"/>
          </w:tcPr>
          <w:p w:rsidR="00410EDB" w:rsidRPr="009F1CEC" w:rsidRDefault="00410EDB" w:rsidP="009F1CEC">
            <w:pPr>
              <w:pStyle w:val="TableParagraph"/>
              <w:spacing w:before="0"/>
              <w:ind w:left="0"/>
              <w:rPr>
                <w:sz w:val="24"/>
                <w:szCs w:val="24"/>
              </w:rPr>
            </w:pPr>
            <w:r w:rsidRPr="009F1CEC">
              <w:rPr>
                <w:sz w:val="24"/>
                <w:szCs w:val="24"/>
              </w:rPr>
              <w:t>66</w:t>
            </w:r>
          </w:p>
        </w:tc>
        <w:tc>
          <w:tcPr>
            <w:tcW w:w="1379" w:type="dxa"/>
            <w:gridSpan w:val="2"/>
          </w:tcPr>
          <w:p w:rsidR="00410EDB" w:rsidRPr="009F1CEC" w:rsidRDefault="00410EDB" w:rsidP="009F1CEC">
            <w:pPr>
              <w:pStyle w:val="TableParagraph"/>
              <w:spacing w:before="0"/>
              <w:ind w:left="0"/>
              <w:rPr>
                <w:sz w:val="24"/>
                <w:szCs w:val="24"/>
              </w:rPr>
            </w:pPr>
            <w:r w:rsidRPr="009F1CEC">
              <w:rPr>
                <w:sz w:val="24"/>
                <w:szCs w:val="24"/>
              </w:rPr>
              <w:t>68</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336</w:t>
            </w:r>
          </w:p>
        </w:tc>
      </w:tr>
      <w:tr w:rsidR="00410EDB" w:rsidRPr="009F1CEC" w:rsidTr="00ED7CDB">
        <w:trPr>
          <w:trHeight w:val="20"/>
        </w:trPr>
        <w:tc>
          <w:tcPr>
            <w:tcW w:w="3684" w:type="dxa"/>
            <w:gridSpan w:val="2"/>
          </w:tcPr>
          <w:p w:rsidR="00410EDB" w:rsidRPr="009F1CEC" w:rsidRDefault="00410EDB" w:rsidP="009F1CEC">
            <w:pPr>
              <w:pStyle w:val="TableParagraph"/>
              <w:spacing w:before="0"/>
              <w:ind w:left="0"/>
              <w:jc w:val="left"/>
              <w:rPr>
                <w:sz w:val="24"/>
                <w:szCs w:val="24"/>
                <w:lang w:val="ru-RU"/>
              </w:rPr>
            </w:pPr>
            <w:r w:rsidRPr="009F1CEC">
              <w:rPr>
                <w:spacing w:val="-2"/>
                <w:sz w:val="24"/>
                <w:szCs w:val="24"/>
                <w:lang w:val="ru-RU"/>
              </w:rPr>
              <w:t xml:space="preserve">Коррекционно-развивающие </w:t>
            </w:r>
            <w:r w:rsidRPr="009F1CEC">
              <w:rPr>
                <w:sz w:val="24"/>
                <w:szCs w:val="24"/>
                <w:lang w:val="ru-RU"/>
              </w:rPr>
              <w:t xml:space="preserve">занятия (Индивидуальные </w:t>
            </w:r>
            <w:r w:rsidRPr="009F1CEC">
              <w:rPr>
                <w:spacing w:val="-2"/>
                <w:sz w:val="24"/>
                <w:szCs w:val="24"/>
                <w:lang w:val="ru-RU"/>
              </w:rPr>
              <w:t>коррекционно-развивающие занятия) с психологом</w:t>
            </w:r>
          </w:p>
        </w:tc>
        <w:tc>
          <w:tcPr>
            <w:tcW w:w="966" w:type="dxa"/>
          </w:tcPr>
          <w:p w:rsidR="00410EDB" w:rsidRPr="009F1CEC" w:rsidRDefault="00410EDB" w:rsidP="009F1CEC">
            <w:pPr>
              <w:pStyle w:val="TableParagraph"/>
              <w:spacing w:before="0"/>
              <w:ind w:left="0"/>
              <w:rPr>
                <w:sz w:val="24"/>
                <w:szCs w:val="24"/>
              </w:rPr>
            </w:pPr>
            <w:r w:rsidRPr="009F1CEC">
              <w:rPr>
                <w:spacing w:val="-5"/>
                <w:sz w:val="24"/>
                <w:szCs w:val="24"/>
              </w:rPr>
              <w:t>66</w:t>
            </w:r>
          </w:p>
        </w:tc>
        <w:tc>
          <w:tcPr>
            <w:tcW w:w="965" w:type="dxa"/>
            <w:gridSpan w:val="2"/>
          </w:tcPr>
          <w:p w:rsidR="00410EDB" w:rsidRPr="009F1CEC" w:rsidRDefault="00410EDB" w:rsidP="009F1CEC">
            <w:pPr>
              <w:pStyle w:val="TableParagraph"/>
              <w:spacing w:before="0"/>
              <w:ind w:left="0"/>
              <w:rPr>
                <w:sz w:val="24"/>
                <w:szCs w:val="24"/>
              </w:rPr>
            </w:pPr>
            <w:r w:rsidRPr="009F1CEC">
              <w:rPr>
                <w:sz w:val="24"/>
                <w:szCs w:val="24"/>
              </w:rPr>
              <w:t>66</w:t>
            </w:r>
          </w:p>
        </w:tc>
        <w:tc>
          <w:tcPr>
            <w:tcW w:w="1379" w:type="dxa"/>
            <w:gridSpan w:val="2"/>
          </w:tcPr>
          <w:p w:rsidR="00410EDB" w:rsidRPr="009F1CEC" w:rsidRDefault="00410EDB" w:rsidP="009F1CEC">
            <w:pPr>
              <w:pStyle w:val="TableParagraph"/>
              <w:spacing w:before="0"/>
              <w:ind w:left="0"/>
              <w:rPr>
                <w:sz w:val="24"/>
                <w:szCs w:val="24"/>
              </w:rPr>
            </w:pPr>
            <w:r w:rsidRPr="009F1CEC">
              <w:rPr>
                <w:sz w:val="24"/>
                <w:szCs w:val="24"/>
              </w:rPr>
              <w:t>68</w:t>
            </w:r>
          </w:p>
        </w:tc>
        <w:tc>
          <w:tcPr>
            <w:tcW w:w="1243" w:type="dxa"/>
            <w:gridSpan w:val="2"/>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241" w:type="dxa"/>
          </w:tcPr>
          <w:p w:rsidR="00410EDB" w:rsidRPr="009F1CEC" w:rsidRDefault="00410EDB" w:rsidP="009F1CEC">
            <w:pPr>
              <w:pStyle w:val="TableParagraph"/>
              <w:spacing w:before="0"/>
              <w:ind w:left="0"/>
              <w:rPr>
                <w:sz w:val="24"/>
                <w:szCs w:val="24"/>
              </w:rPr>
            </w:pPr>
            <w:r w:rsidRPr="009F1CEC">
              <w:rPr>
                <w:spacing w:val="-5"/>
                <w:sz w:val="24"/>
                <w:szCs w:val="24"/>
              </w:rPr>
              <w:t>68</w:t>
            </w:r>
          </w:p>
        </w:tc>
        <w:tc>
          <w:tcPr>
            <w:tcW w:w="1104" w:type="dxa"/>
          </w:tcPr>
          <w:p w:rsidR="00410EDB" w:rsidRPr="009F1CEC" w:rsidRDefault="00410EDB" w:rsidP="009F1CEC">
            <w:pPr>
              <w:pStyle w:val="TableParagraph"/>
              <w:spacing w:before="0"/>
              <w:ind w:left="0"/>
              <w:rPr>
                <w:sz w:val="24"/>
                <w:szCs w:val="24"/>
              </w:rPr>
            </w:pPr>
            <w:r w:rsidRPr="009F1CEC">
              <w:rPr>
                <w:spacing w:val="-5"/>
                <w:sz w:val="24"/>
                <w:szCs w:val="24"/>
              </w:rPr>
              <w:t>336</w:t>
            </w:r>
          </w:p>
        </w:tc>
      </w:tr>
      <w:tr w:rsidR="00410EDB" w:rsidTr="00ED7CDB">
        <w:trPr>
          <w:trHeight w:val="709"/>
        </w:trPr>
        <w:tc>
          <w:tcPr>
            <w:tcW w:w="3684" w:type="dxa"/>
            <w:gridSpan w:val="2"/>
          </w:tcPr>
          <w:p w:rsidR="00410EDB" w:rsidRPr="00410EDB" w:rsidRDefault="00410EDB" w:rsidP="00410EDB">
            <w:pPr>
              <w:pStyle w:val="TableParagraph"/>
              <w:ind w:left="244" w:right="348"/>
              <w:jc w:val="left"/>
              <w:rPr>
                <w:b/>
                <w:lang w:val="ru-RU"/>
              </w:rPr>
            </w:pPr>
            <w:r w:rsidRPr="00410EDB">
              <w:rPr>
                <w:b/>
                <w:lang w:val="ru-RU"/>
              </w:rPr>
              <w:t>в</w:t>
            </w:r>
            <w:r w:rsidRPr="00410EDB">
              <w:rPr>
                <w:b/>
                <w:spacing w:val="-8"/>
                <w:lang w:val="ru-RU"/>
              </w:rPr>
              <w:t xml:space="preserve"> </w:t>
            </w:r>
            <w:r w:rsidRPr="00410EDB">
              <w:rPr>
                <w:b/>
                <w:lang w:val="ru-RU"/>
              </w:rPr>
              <w:t>том</w:t>
            </w:r>
            <w:r w:rsidRPr="00410EDB">
              <w:rPr>
                <w:b/>
                <w:spacing w:val="-10"/>
                <w:lang w:val="ru-RU"/>
              </w:rPr>
              <w:t xml:space="preserve"> </w:t>
            </w:r>
            <w:r w:rsidRPr="00410EDB">
              <w:rPr>
                <w:b/>
                <w:lang w:val="ru-RU"/>
              </w:rPr>
              <w:t>числе</w:t>
            </w:r>
            <w:r w:rsidRPr="00410EDB">
              <w:rPr>
                <w:b/>
                <w:spacing w:val="-10"/>
                <w:lang w:val="ru-RU"/>
              </w:rPr>
              <w:t xml:space="preserve"> </w:t>
            </w:r>
            <w:r w:rsidRPr="00410EDB">
              <w:rPr>
                <w:b/>
                <w:lang w:val="ru-RU"/>
              </w:rPr>
              <w:t>другие</w:t>
            </w:r>
            <w:r w:rsidRPr="00410EDB">
              <w:rPr>
                <w:b/>
                <w:spacing w:val="-8"/>
                <w:lang w:val="ru-RU"/>
              </w:rPr>
              <w:t xml:space="preserve"> </w:t>
            </w:r>
            <w:r w:rsidRPr="00410EDB">
              <w:rPr>
                <w:b/>
                <w:lang w:val="ru-RU"/>
              </w:rPr>
              <w:t>направления внеурочной деятельности</w:t>
            </w:r>
          </w:p>
        </w:tc>
        <w:tc>
          <w:tcPr>
            <w:tcW w:w="1092" w:type="dxa"/>
            <w:gridSpan w:val="2"/>
          </w:tcPr>
          <w:p w:rsidR="00410EDB" w:rsidRDefault="00410EDB" w:rsidP="00410EDB">
            <w:pPr>
              <w:pStyle w:val="TableParagraph"/>
              <w:ind w:left="31" w:right="2"/>
            </w:pPr>
            <w:r>
              <w:rPr>
                <w:spacing w:val="-5"/>
              </w:rPr>
              <w:t>66</w:t>
            </w:r>
          </w:p>
        </w:tc>
        <w:tc>
          <w:tcPr>
            <w:tcW w:w="965" w:type="dxa"/>
            <w:gridSpan w:val="2"/>
          </w:tcPr>
          <w:p w:rsidR="00410EDB" w:rsidRDefault="00410EDB" w:rsidP="00410EDB">
            <w:pPr>
              <w:pStyle w:val="TableParagraph"/>
              <w:ind w:left="36"/>
            </w:pPr>
            <w:r>
              <w:t>66</w:t>
            </w:r>
          </w:p>
        </w:tc>
        <w:tc>
          <w:tcPr>
            <w:tcW w:w="1271" w:type="dxa"/>
            <w:gridSpan w:val="2"/>
          </w:tcPr>
          <w:p w:rsidR="00410EDB" w:rsidRDefault="00410EDB" w:rsidP="00410EDB">
            <w:pPr>
              <w:pStyle w:val="TableParagraph"/>
              <w:ind w:left="34"/>
            </w:pPr>
            <w:r>
              <w:t>68</w:t>
            </w:r>
          </w:p>
        </w:tc>
        <w:tc>
          <w:tcPr>
            <w:tcW w:w="1225" w:type="dxa"/>
          </w:tcPr>
          <w:p w:rsidR="00410EDB" w:rsidRDefault="00410EDB" w:rsidP="00410EDB">
            <w:pPr>
              <w:pStyle w:val="TableParagraph"/>
              <w:ind w:left="36"/>
            </w:pPr>
            <w:r>
              <w:rPr>
                <w:spacing w:val="-5"/>
              </w:rPr>
              <w:t>68</w:t>
            </w:r>
          </w:p>
        </w:tc>
        <w:tc>
          <w:tcPr>
            <w:tcW w:w="1241" w:type="dxa"/>
          </w:tcPr>
          <w:p w:rsidR="00410EDB" w:rsidRDefault="00410EDB" w:rsidP="00410EDB">
            <w:pPr>
              <w:pStyle w:val="TableParagraph"/>
              <w:ind w:left="42"/>
            </w:pPr>
            <w:r>
              <w:rPr>
                <w:spacing w:val="-5"/>
              </w:rPr>
              <w:t>68</w:t>
            </w:r>
          </w:p>
        </w:tc>
        <w:tc>
          <w:tcPr>
            <w:tcW w:w="1104" w:type="dxa"/>
          </w:tcPr>
          <w:p w:rsidR="00410EDB" w:rsidRDefault="00410EDB" w:rsidP="00410EDB">
            <w:pPr>
              <w:pStyle w:val="TableParagraph"/>
              <w:ind w:left="55" w:right="5"/>
            </w:pPr>
            <w:r>
              <w:rPr>
                <w:spacing w:val="-5"/>
              </w:rPr>
              <w:t>336</w:t>
            </w:r>
          </w:p>
        </w:tc>
      </w:tr>
    </w:tbl>
    <w:p w:rsidR="00CA72A3" w:rsidRDefault="00CA72A3" w:rsidP="00410EDB">
      <w:pPr>
        <w:pStyle w:val="TableParagraph"/>
        <w:tabs>
          <w:tab w:val="left" w:pos="2735"/>
          <w:tab w:val="left" w:pos="3799"/>
          <w:tab w:val="left" w:pos="4739"/>
          <w:tab w:val="left" w:pos="5977"/>
          <w:tab w:val="left" w:pos="7169"/>
          <w:tab w:val="left" w:pos="8378"/>
        </w:tabs>
        <w:ind w:left="-851" w:right="5"/>
        <w:jc w:val="left"/>
        <w:rPr>
          <w:b/>
        </w:rPr>
      </w:pPr>
    </w:p>
    <w:p w:rsidR="00CA72A3" w:rsidRDefault="00CA72A3">
      <w:pPr>
        <w:spacing w:after="160" w:line="259" w:lineRule="auto"/>
        <w:rPr>
          <w:b/>
          <w:spacing w:val="0"/>
          <w:kern w:val="0"/>
          <w:sz w:val="22"/>
          <w:szCs w:val="22"/>
          <w:lang w:eastAsia="en-US"/>
        </w:rPr>
      </w:pPr>
      <w:r>
        <w:rPr>
          <w:b/>
        </w:rPr>
        <w:br w:type="page"/>
      </w:r>
    </w:p>
    <w:p w:rsidR="00CA72A3" w:rsidRDefault="00CA72A3" w:rsidP="00410EDB">
      <w:pPr>
        <w:pStyle w:val="TableParagraph"/>
        <w:tabs>
          <w:tab w:val="left" w:pos="2735"/>
          <w:tab w:val="left" w:pos="3799"/>
          <w:tab w:val="left" w:pos="4739"/>
          <w:tab w:val="left" w:pos="5977"/>
          <w:tab w:val="left" w:pos="7169"/>
          <w:tab w:val="left" w:pos="8378"/>
        </w:tabs>
        <w:ind w:left="-851" w:right="5"/>
        <w:jc w:val="left"/>
        <w:rPr>
          <w:spacing w:val="-5"/>
        </w:rPr>
      </w:pPr>
      <w:r w:rsidRPr="00410EDB">
        <w:rPr>
          <w:b/>
        </w:rPr>
        <w:lastRenderedPageBreak/>
        <w:tab/>
      </w:r>
      <w:r>
        <w:rPr>
          <w:spacing w:val="-5"/>
        </w:rPr>
        <w:tab/>
      </w:r>
      <w:r>
        <w:tab/>
      </w:r>
      <w:r>
        <w:tab/>
      </w:r>
      <w:r>
        <w:rPr>
          <w:spacing w:val="-5"/>
        </w:rPr>
        <w:tab/>
      </w:r>
      <w:r>
        <w:rPr>
          <w:spacing w:val="-5"/>
        </w:rPr>
        <w:tab/>
      </w:r>
    </w:p>
    <w:tbl>
      <w:tblPr>
        <w:tblStyle w:val="TableNormal"/>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9"/>
        <w:gridCol w:w="2080"/>
        <w:gridCol w:w="873"/>
        <w:gridCol w:w="988"/>
        <w:gridCol w:w="1116"/>
        <w:gridCol w:w="1136"/>
        <w:gridCol w:w="848"/>
        <w:gridCol w:w="958"/>
      </w:tblGrid>
      <w:tr w:rsidR="00ED7CDB" w:rsidTr="000241D7">
        <w:trPr>
          <w:trHeight w:val="705"/>
          <w:jc w:val="center"/>
        </w:trPr>
        <w:tc>
          <w:tcPr>
            <w:tcW w:w="1919" w:type="dxa"/>
            <w:vMerge w:val="restart"/>
          </w:tcPr>
          <w:p w:rsidR="00ED7CDB" w:rsidRDefault="00ED7CDB" w:rsidP="00CA72A3">
            <w:pPr>
              <w:pStyle w:val="TableParagraph"/>
              <w:spacing w:before="205"/>
              <w:ind w:left="597" w:right="355" w:hanging="217"/>
              <w:jc w:val="left"/>
            </w:pPr>
            <w:proofErr w:type="spellStart"/>
            <w:r>
              <w:rPr>
                <w:spacing w:val="-2"/>
              </w:rPr>
              <w:t>Предметные</w:t>
            </w:r>
            <w:proofErr w:type="spellEnd"/>
            <w:r>
              <w:rPr>
                <w:spacing w:val="-2"/>
              </w:rPr>
              <w:t xml:space="preserve"> </w:t>
            </w:r>
            <w:proofErr w:type="spellStart"/>
            <w:r>
              <w:rPr>
                <w:spacing w:val="-2"/>
              </w:rPr>
              <w:t>области</w:t>
            </w:r>
            <w:proofErr w:type="spellEnd"/>
          </w:p>
        </w:tc>
        <w:tc>
          <w:tcPr>
            <w:tcW w:w="2080" w:type="dxa"/>
            <w:vMerge w:val="restart"/>
          </w:tcPr>
          <w:p w:rsidR="00ED7CDB" w:rsidRDefault="00ED7CDB" w:rsidP="00CA72A3">
            <w:pPr>
              <w:pStyle w:val="TableParagraph"/>
              <w:spacing w:before="205"/>
              <w:ind w:left="501" w:right="647" w:firstLine="40"/>
              <w:jc w:val="left"/>
            </w:pPr>
            <w:proofErr w:type="spellStart"/>
            <w:r>
              <w:rPr>
                <w:spacing w:val="-2"/>
              </w:rPr>
              <w:t>Учебные</w:t>
            </w:r>
            <w:proofErr w:type="spellEnd"/>
            <w:r>
              <w:rPr>
                <w:spacing w:val="-2"/>
              </w:rPr>
              <w:t xml:space="preserve"> </w:t>
            </w:r>
            <w:proofErr w:type="spellStart"/>
            <w:r>
              <w:rPr>
                <w:spacing w:val="-2"/>
              </w:rPr>
              <w:t>предметы</w:t>
            </w:r>
            <w:proofErr w:type="spellEnd"/>
          </w:p>
        </w:tc>
        <w:tc>
          <w:tcPr>
            <w:tcW w:w="5919" w:type="dxa"/>
            <w:gridSpan w:val="6"/>
          </w:tcPr>
          <w:p w:rsidR="00ED7CDB" w:rsidRDefault="00ED7CDB" w:rsidP="00CA72A3">
            <w:pPr>
              <w:pStyle w:val="TableParagraph"/>
              <w:ind w:left="2307" w:right="2264" w:firstLine="160"/>
              <w:jc w:val="left"/>
            </w:pPr>
            <w:proofErr w:type="spellStart"/>
            <w:r>
              <w:rPr>
                <w:spacing w:val="-2"/>
              </w:rPr>
              <w:t>Количество</w:t>
            </w:r>
            <w:proofErr w:type="spellEnd"/>
            <w:r>
              <w:rPr>
                <w:spacing w:val="-2"/>
              </w:rPr>
              <w:t xml:space="preserve"> </w:t>
            </w:r>
            <w:proofErr w:type="spellStart"/>
            <w:r>
              <w:t>часов</w:t>
            </w:r>
            <w:proofErr w:type="spellEnd"/>
            <w:r>
              <w:rPr>
                <w:spacing w:val="-14"/>
              </w:rPr>
              <w:t xml:space="preserve"> </w:t>
            </w:r>
            <w:r>
              <w:t>в</w:t>
            </w:r>
            <w:r>
              <w:rPr>
                <w:spacing w:val="-14"/>
              </w:rPr>
              <w:t xml:space="preserve"> </w:t>
            </w:r>
            <w:proofErr w:type="spellStart"/>
            <w:r>
              <w:t>неделю</w:t>
            </w:r>
            <w:proofErr w:type="spellEnd"/>
          </w:p>
        </w:tc>
      </w:tr>
      <w:tr w:rsidR="00ED7CDB" w:rsidTr="000241D7">
        <w:trPr>
          <w:trHeight w:val="958"/>
          <w:jc w:val="center"/>
        </w:trPr>
        <w:tc>
          <w:tcPr>
            <w:tcW w:w="1919" w:type="dxa"/>
            <w:vMerge/>
            <w:tcBorders>
              <w:top w:val="nil"/>
            </w:tcBorders>
          </w:tcPr>
          <w:p w:rsidR="00ED7CDB" w:rsidRDefault="00ED7CDB" w:rsidP="00CA72A3">
            <w:pPr>
              <w:rPr>
                <w:sz w:val="2"/>
                <w:szCs w:val="2"/>
              </w:rPr>
            </w:pPr>
          </w:p>
        </w:tc>
        <w:tc>
          <w:tcPr>
            <w:tcW w:w="2080" w:type="dxa"/>
            <w:vMerge/>
            <w:tcBorders>
              <w:top w:val="nil"/>
            </w:tcBorders>
          </w:tcPr>
          <w:p w:rsidR="00ED7CDB" w:rsidRDefault="00ED7CDB" w:rsidP="00CA72A3">
            <w:pPr>
              <w:rPr>
                <w:sz w:val="2"/>
                <w:szCs w:val="2"/>
              </w:rPr>
            </w:pPr>
          </w:p>
        </w:tc>
        <w:tc>
          <w:tcPr>
            <w:tcW w:w="873" w:type="dxa"/>
          </w:tcPr>
          <w:p w:rsidR="00ED7CDB" w:rsidRDefault="00ED7CDB" w:rsidP="00CA72A3">
            <w:pPr>
              <w:pStyle w:val="TableParagraph"/>
              <w:spacing w:line="252" w:lineRule="exact"/>
              <w:ind w:left="203" w:right="168"/>
              <w:rPr>
                <w:b/>
              </w:rPr>
            </w:pPr>
            <w:r>
              <w:rPr>
                <w:b/>
                <w:spacing w:val="-10"/>
              </w:rPr>
              <w:t>1</w:t>
            </w:r>
          </w:p>
          <w:p w:rsidR="00ED7CDB" w:rsidRDefault="00ED7CDB" w:rsidP="00CA72A3">
            <w:pPr>
              <w:pStyle w:val="TableParagraph"/>
              <w:spacing w:before="0"/>
              <w:ind w:left="203" w:right="167"/>
              <w:rPr>
                <w:b/>
              </w:rPr>
            </w:pPr>
            <w:proofErr w:type="spellStart"/>
            <w:r>
              <w:rPr>
                <w:b/>
                <w:spacing w:val="-4"/>
              </w:rPr>
              <w:t>кла</w:t>
            </w:r>
            <w:proofErr w:type="spellEnd"/>
            <w:r>
              <w:rPr>
                <w:b/>
                <w:spacing w:val="-4"/>
              </w:rPr>
              <w:t xml:space="preserve"> </w:t>
            </w:r>
            <w:proofErr w:type="spellStart"/>
            <w:r>
              <w:rPr>
                <w:b/>
                <w:spacing w:val="-6"/>
              </w:rPr>
              <w:t>сс</w:t>
            </w:r>
            <w:proofErr w:type="spellEnd"/>
          </w:p>
        </w:tc>
        <w:tc>
          <w:tcPr>
            <w:tcW w:w="988" w:type="dxa"/>
          </w:tcPr>
          <w:p w:rsidR="00ED7CDB" w:rsidRDefault="00ED7CDB" w:rsidP="00CA72A3">
            <w:pPr>
              <w:pStyle w:val="TableParagraph"/>
              <w:spacing w:line="252" w:lineRule="exact"/>
              <w:ind w:left="32" w:right="138"/>
              <w:rPr>
                <w:b/>
              </w:rPr>
            </w:pPr>
            <w:r>
              <w:rPr>
                <w:b/>
                <w:spacing w:val="-10"/>
              </w:rPr>
              <w:t>1</w:t>
            </w:r>
          </w:p>
          <w:p w:rsidR="00ED7CDB" w:rsidRDefault="00ED7CDB" w:rsidP="00CA72A3">
            <w:pPr>
              <w:pStyle w:val="TableParagraph"/>
              <w:spacing w:before="0"/>
              <w:ind w:left="32" w:right="138"/>
              <w:rPr>
                <w:b/>
              </w:rPr>
            </w:pPr>
            <w:proofErr w:type="spellStart"/>
            <w:r>
              <w:rPr>
                <w:b/>
                <w:spacing w:val="-2"/>
              </w:rPr>
              <w:t>класс</w:t>
            </w:r>
            <w:proofErr w:type="spellEnd"/>
            <w:r>
              <w:rPr>
                <w:b/>
                <w:spacing w:val="-2"/>
              </w:rPr>
              <w:t xml:space="preserve"> </w:t>
            </w:r>
            <w:proofErr w:type="spellStart"/>
            <w:r>
              <w:rPr>
                <w:b/>
                <w:spacing w:val="-4"/>
              </w:rPr>
              <w:t>доп</w:t>
            </w:r>
            <w:proofErr w:type="spellEnd"/>
            <w:r>
              <w:rPr>
                <w:b/>
                <w:spacing w:val="-4"/>
              </w:rPr>
              <w:t>.</w:t>
            </w:r>
          </w:p>
        </w:tc>
        <w:tc>
          <w:tcPr>
            <w:tcW w:w="1116" w:type="dxa"/>
          </w:tcPr>
          <w:p w:rsidR="00ED7CDB" w:rsidRDefault="00ED7CDB" w:rsidP="00CA72A3">
            <w:pPr>
              <w:pStyle w:val="TableParagraph"/>
              <w:spacing w:line="252" w:lineRule="exact"/>
              <w:ind w:left="34" w:right="98"/>
              <w:rPr>
                <w:b/>
              </w:rPr>
            </w:pPr>
            <w:r>
              <w:rPr>
                <w:b/>
                <w:spacing w:val="-10"/>
              </w:rPr>
              <w:t>2</w:t>
            </w:r>
          </w:p>
          <w:p w:rsidR="00ED7CDB" w:rsidRDefault="00ED7CDB" w:rsidP="00CA72A3">
            <w:pPr>
              <w:pStyle w:val="TableParagraph"/>
              <w:spacing w:before="0" w:line="252" w:lineRule="exact"/>
              <w:ind w:left="34" w:right="98"/>
              <w:rPr>
                <w:b/>
              </w:rPr>
            </w:pPr>
            <w:proofErr w:type="spellStart"/>
            <w:r>
              <w:rPr>
                <w:b/>
                <w:spacing w:val="-2"/>
              </w:rPr>
              <w:t>класс</w:t>
            </w:r>
            <w:proofErr w:type="spellEnd"/>
          </w:p>
        </w:tc>
        <w:tc>
          <w:tcPr>
            <w:tcW w:w="1136" w:type="dxa"/>
          </w:tcPr>
          <w:p w:rsidR="00ED7CDB" w:rsidRDefault="00ED7CDB" w:rsidP="00CA72A3">
            <w:pPr>
              <w:pStyle w:val="TableParagraph"/>
              <w:spacing w:line="252" w:lineRule="exact"/>
              <w:ind w:left="33" w:right="127"/>
              <w:rPr>
                <w:b/>
              </w:rPr>
            </w:pPr>
            <w:r>
              <w:rPr>
                <w:b/>
                <w:spacing w:val="-10"/>
              </w:rPr>
              <w:t>3</w:t>
            </w:r>
          </w:p>
          <w:p w:rsidR="00ED7CDB" w:rsidRDefault="00ED7CDB" w:rsidP="00CA72A3">
            <w:pPr>
              <w:pStyle w:val="TableParagraph"/>
              <w:spacing w:before="0" w:line="252" w:lineRule="exact"/>
              <w:ind w:left="33" w:right="129"/>
              <w:rPr>
                <w:b/>
              </w:rPr>
            </w:pPr>
            <w:proofErr w:type="spellStart"/>
            <w:r>
              <w:rPr>
                <w:b/>
                <w:spacing w:val="-2"/>
              </w:rPr>
              <w:t>класс</w:t>
            </w:r>
            <w:proofErr w:type="spellEnd"/>
          </w:p>
        </w:tc>
        <w:tc>
          <w:tcPr>
            <w:tcW w:w="848" w:type="dxa"/>
          </w:tcPr>
          <w:p w:rsidR="00ED7CDB" w:rsidRDefault="00ED7CDB" w:rsidP="00CA72A3">
            <w:pPr>
              <w:pStyle w:val="TableParagraph"/>
              <w:spacing w:line="252" w:lineRule="exact"/>
              <w:ind w:left="167"/>
              <w:rPr>
                <w:b/>
              </w:rPr>
            </w:pPr>
            <w:r>
              <w:rPr>
                <w:b/>
                <w:spacing w:val="-10"/>
              </w:rPr>
              <w:t>4</w:t>
            </w:r>
          </w:p>
          <w:p w:rsidR="00ED7CDB" w:rsidRDefault="00ED7CDB" w:rsidP="00CA72A3">
            <w:pPr>
              <w:pStyle w:val="TableParagraph"/>
              <w:spacing w:before="0" w:line="252" w:lineRule="exact"/>
              <w:ind w:left="167"/>
              <w:rPr>
                <w:b/>
              </w:rPr>
            </w:pPr>
            <w:proofErr w:type="spellStart"/>
            <w:r>
              <w:rPr>
                <w:b/>
                <w:spacing w:val="-2"/>
              </w:rPr>
              <w:t>класс</w:t>
            </w:r>
            <w:proofErr w:type="spellEnd"/>
          </w:p>
        </w:tc>
        <w:tc>
          <w:tcPr>
            <w:tcW w:w="958" w:type="dxa"/>
          </w:tcPr>
          <w:p w:rsidR="00ED7CDB" w:rsidRDefault="00ED7CDB" w:rsidP="00CA72A3">
            <w:pPr>
              <w:pStyle w:val="TableParagraph"/>
              <w:ind w:left="35"/>
              <w:rPr>
                <w:b/>
              </w:rPr>
            </w:pPr>
            <w:proofErr w:type="spellStart"/>
            <w:r>
              <w:rPr>
                <w:b/>
                <w:spacing w:val="-2"/>
              </w:rPr>
              <w:t>Всего</w:t>
            </w:r>
            <w:proofErr w:type="spellEnd"/>
          </w:p>
        </w:tc>
      </w:tr>
      <w:tr w:rsidR="00ED7CDB" w:rsidTr="000241D7">
        <w:trPr>
          <w:trHeight w:val="597"/>
          <w:jc w:val="center"/>
        </w:trPr>
        <w:tc>
          <w:tcPr>
            <w:tcW w:w="8112" w:type="dxa"/>
            <w:gridSpan w:val="6"/>
          </w:tcPr>
          <w:p w:rsidR="00ED7CDB" w:rsidRDefault="00ED7CDB" w:rsidP="00CA72A3">
            <w:pPr>
              <w:pStyle w:val="TableParagraph"/>
              <w:ind w:left="249"/>
              <w:jc w:val="left"/>
              <w:rPr>
                <w:b/>
                <w:i/>
              </w:rPr>
            </w:pPr>
            <w:proofErr w:type="spellStart"/>
            <w:r>
              <w:rPr>
                <w:b/>
                <w:i/>
                <w:spacing w:val="-2"/>
              </w:rPr>
              <w:t>Обязательная</w:t>
            </w:r>
            <w:proofErr w:type="spellEnd"/>
            <w:r>
              <w:rPr>
                <w:b/>
                <w:i/>
                <w:spacing w:val="4"/>
              </w:rPr>
              <w:t xml:space="preserve"> </w:t>
            </w:r>
            <w:proofErr w:type="spellStart"/>
            <w:r>
              <w:rPr>
                <w:b/>
                <w:i/>
                <w:spacing w:val="-4"/>
              </w:rPr>
              <w:t>часть</w:t>
            </w:r>
            <w:proofErr w:type="spellEnd"/>
          </w:p>
        </w:tc>
        <w:tc>
          <w:tcPr>
            <w:tcW w:w="848" w:type="dxa"/>
          </w:tcPr>
          <w:p w:rsidR="00ED7CDB" w:rsidRDefault="00ED7CDB" w:rsidP="00CA72A3">
            <w:pPr>
              <w:pStyle w:val="TableParagraph"/>
              <w:spacing w:before="0"/>
              <w:ind w:left="0"/>
              <w:jc w:val="left"/>
            </w:pPr>
          </w:p>
        </w:tc>
        <w:tc>
          <w:tcPr>
            <w:tcW w:w="958" w:type="dxa"/>
          </w:tcPr>
          <w:p w:rsidR="00ED7CDB" w:rsidRDefault="00ED7CDB" w:rsidP="00CA72A3">
            <w:pPr>
              <w:pStyle w:val="TableParagraph"/>
              <w:spacing w:before="0"/>
              <w:ind w:left="0"/>
              <w:jc w:val="left"/>
            </w:pPr>
          </w:p>
        </w:tc>
      </w:tr>
      <w:tr w:rsidR="00ED7CDB" w:rsidTr="000241D7">
        <w:trPr>
          <w:trHeight w:val="681"/>
          <w:jc w:val="center"/>
        </w:trPr>
        <w:tc>
          <w:tcPr>
            <w:tcW w:w="1919" w:type="dxa"/>
            <w:vMerge w:val="restart"/>
          </w:tcPr>
          <w:p w:rsidR="00ED7CDB" w:rsidRPr="00410EDB" w:rsidRDefault="00ED7CDB" w:rsidP="00CA72A3">
            <w:pPr>
              <w:pStyle w:val="TableParagraph"/>
              <w:spacing w:before="205"/>
              <w:ind w:left="249" w:right="387"/>
              <w:jc w:val="left"/>
              <w:rPr>
                <w:lang w:val="ru-RU"/>
              </w:rPr>
            </w:pPr>
            <w:r w:rsidRPr="00410EDB">
              <w:rPr>
                <w:lang w:val="ru-RU"/>
              </w:rPr>
              <w:t>Русский</w:t>
            </w:r>
            <w:r w:rsidRPr="00410EDB">
              <w:rPr>
                <w:spacing w:val="-14"/>
                <w:lang w:val="ru-RU"/>
              </w:rPr>
              <w:t xml:space="preserve"> </w:t>
            </w:r>
            <w:r w:rsidRPr="00410EDB">
              <w:rPr>
                <w:lang w:val="ru-RU"/>
              </w:rPr>
              <w:t xml:space="preserve">язык </w:t>
            </w:r>
            <w:r w:rsidRPr="00410EDB">
              <w:rPr>
                <w:spacing w:val="-10"/>
                <w:lang w:val="ru-RU"/>
              </w:rPr>
              <w:t>и</w:t>
            </w:r>
          </w:p>
          <w:p w:rsidR="00ED7CDB" w:rsidRPr="00410EDB" w:rsidRDefault="00ED7CDB" w:rsidP="00CA72A3">
            <w:pPr>
              <w:pStyle w:val="TableParagraph"/>
              <w:spacing w:before="0"/>
              <w:ind w:left="249" w:right="359"/>
              <w:jc w:val="left"/>
              <w:rPr>
                <w:lang w:val="ru-RU"/>
              </w:rPr>
            </w:pPr>
            <w:r w:rsidRPr="00410EDB">
              <w:rPr>
                <w:spacing w:val="-2"/>
                <w:lang w:val="ru-RU"/>
              </w:rPr>
              <w:t>литературное чтение</w:t>
            </w:r>
          </w:p>
        </w:tc>
        <w:tc>
          <w:tcPr>
            <w:tcW w:w="2080" w:type="dxa"/>
          </w:tcPr>
          <w:p w:rsidR="00ED7CDB" w:rsidRDefault="00ED7CDB" w:rsidP="00CA72A3">
            <w:pPr>
              <w:pStyle w:val="TableParagraph"/>
              <w:ind w:left="249"/>
              <w:jc w:val="left"/>
            </w:pPr>
            <w:proofErr w:type="spellStart"/>
            <w:r>
              <w:t>Русский</w:t>
            </w:r>
            <w:proofErr w:type="spellEnd"/>
            <w:r>
              <w:rPr>
                <w:spacing w:val="-4"/>
              </w:rPr>
              <w:t xml:space="preserve"> </w:t>
            </w:r>
            <w:proofErr w:type="spellStart"/>
            <w:r>
              <w:rPr>
                <w:spacing w:val="-4"/>
              </w:rPr>
              <w:t>язык</w:t>
            </w:r>
            <w:proofErr w:type="spellEnd"/>
          </w:p>
        </w:tc>
        <w:tc>
          <w:tcPr>
            <w:tcW w:w="873" w:type="dxa"/>
          </w:tcPr>
          <w:p w:rsidR="00ED7CDB" w:rsidRDefault="00ED7CDB" w:rsidP="00CA72A3">
            <w:pPr>
              <w:pStyle w:val="TableParagraph"/>
              <w:ind w:left="203" w:right="168"/>
            </w:pPr>
            <w:r>
              <w:rPr>
                <w:spacing w:val="-10"/>
              </w:rPr>
              <w:t>5</w:t>
            </w:r>
          </w:p>
        </w:tc>
        <w:tc>
          <w:tcPr>
            <w:tcW w:w="988" w:type="dxa"/>
          </w:tcPr>
          <w:p w:rsidR="00ED7CDB" w:rsidRDefault="00ED7CDB" w:rsidP="00CA72A3">
            <w:pPr>
              <w:pStyle w:val="TableParagraph"/>
              <w:ind w:left="138" w:right="106"/>
            </w:pPr>
            <w:r>
              <w:rPr>
                <w:spacing w:val="-10"/>
              </w:rPr>
              <w:t>5</w:t>
            </w:r>
          </w:p>
        </w:tc>
        <w:tc>
          <w:tcPr>
            <w:tcW w:w="1116" w:type="dxa"/>
          </w:tcPr>
          <w:p w:rsidR="00ED7CDB" w:rsidRDefault="00ED7CDB" w:rsidP="00CA72A3">
            <w:pPr>
              <w:pStyle w:val="TableParagraph"/>
              <w:ind w:left="98" w:right="64"/>
            </w:pPr>
            <w:r>
              <w:rPr>
                <w:spacing w:val="-10"/>
              </w:rPr>
              <w:t>5</w:t>
            </w:r>
          </w:p>
        </w:tc>
        <w:tc>
          <w:tcPr>
            <w:tcW w:w="1136" w:type="dxa"/>
          </w:tcPr>
          <w:p w:rsidR="00ED7CDB" w:rsidRDefault="00ED7CDB" w:rsidP="00CA72A3">
            <w:pPr>
              <w:pStyle w:val="TableParagraph"/>
              <w:ind w:left="129" w:right="96"/>
            </w:pPr>
            <w:r>
              <w:rPr>
                <w:spacing w:val="-10"/>
              </w:rPr>
              <w:t>4</w:t>
            </w:r>
          </w:p>
        </w:tc>
        <w:tc>
          <w:tcPr>
            <w:tcW w:w="848" w:type="dxa"/>
          </w:tcPr>
          <w:p w:rsidR="00ED7CDB" w:rsidRDefault="00ED7CDB" w:rsidP="00CA72A3">
            <w:pPr>
              <w:pStyle w:val="TableParagraph"/>
              <w:ind w:left="33"/>
            </w:pPr>
            <w:r>
              <w:rPr>
                <w:spacing w:val="-10"/>
              </w:rPr>
              <w:t>4</w:t>
            </w:r>
          </w:p>
        </w:tc>
        <w:tc>
          <w:tcPr>
            <w:tcW w:w="958" w:type="dxa"/>
          </w:tcPr>
          <w:p w:rsidR="00ED7CDB" w:rsidRDefault="00ED7CDB" w:rsidP="00CA72A3">
            <w:pPr>
              <w:pStyle w:val="TableParagraph"/>
              <w:ind w:left="35" w:right="1"/>
            </w:pPr>
            <w:r>
              <w:rPr>
                <w:spacing w:val="-5"/>
              </w:rPr>
              <w:t>23</w:t>
            </w:r>
          </w:p>
        </w:tc>
      </w:tr>
      <w:tr w:rsidR="00ED7CDB" w:rsidTr="000241D7">
        <w:trPr>
          <w:trHeight w:val="705"/>
          <w:jc w:val="center"/>
        </w:trPr>
        <w:tc>
          <w:tcPr>
            <w:tcW w:w="1919" w:type="dxa"/>
            <w:vMerge/>
            <w:tcBorders>
              <w:top w:val="nil"/>
            </w:tcBorders>
          </w:tcPr>
          <w:p w:rsidR="00ED7CDB" w:rsidRDefault="00ED7CDB" w:rsidP="00CA72A3">
            <w:pPr>
              <w:rPr>
                <w:sz w:val="2"/>
                <w:szCs w:val="2"/>
              </w:rPr>
            </w:pPr>
          </w:p>
        </w:tc>
        <w:tc>
          <w:tcPr>
            <w:tcW w:w="2080" w:type="dxa"/>
          </w:tcPr>
          <w:p w:rsidR="00ED7CDB" w:rsidRDefault="00ED7CDB" w:rsidP="00CA72A3">
            <w:pPr>
              <w:pStyle w:val="TableParagraph"/>
              <w:ind w:left="249" w:right="516"/>
              <w:jc w:val="left"/>
            </w:pPr>
            <w:proofErr w:type="spellStart"/>
            <w:r>
              <w:rPr>
                <w:spacing w:val="-2"/>
              </w:rPr>
              <w:t>Литературное</w:t>
            </w:r>
            <w:proofErr w:type="spellEnd"/>
            <w:r>
              <w:rPr>
                <w:spacing w:val="-2"/>
              </w:rPr>
              <w:t xml:space="preserve"> </w:t>
            </w:r>
            <w:proofErr w:type="spellStart"/>
            <w:r>
              <w:rPr>
                <w:spacing w:val="-2"/>
              </w:rPr>
              <w:t>чтение</w:t>
            </w:r>
            <w:proofErr w:type="spellEnd"/>
          </w:p>
        </w:tc>
        <w:tc>
          <w:tcPr>
            <w:tcW w:w="873" w:type="dxa"/>
          </w:tcPr>
          <w:p w:rsidR="00ED7CDB" w:rsidRDefault="00ED7CDB" w:rsidP="00CA72A3">
            <w:pPr>
              <w:pStyle w:val="TableParagraph"/>
              <w:ind w:left="203" w:right="168"/>
            </w:pPr>
            <w:r>
              <w:rPr>
                <w:spacing w:val="-10"/>
              </w:rPr>
              <w:t>4</w:t>
            </w:r>
          </w:p>
        </w:tc>
        <w:tc>
          <w:tcPr>
            <w:tcW w:w="988" w:type="dxa"/>
          </w:tcPr>
          <w:p w:rsidR="00ED7CDB" w:rsidRDefault="00ED7CDB" w:rsidP="00CA72A3">
            <w:pPr>
              <w:pStyle w:val="TableParagraph"/>
              <w:ind w:left="138" w:right="106"/>
            </w:pPr>
            <w:r>
              <w:rPr>
                <w:spacing w:val="-10"/>
              </w:rPr>
              <w:t>4</w:t>
            </w:r>
          </w:p>
        </w:tc>
        <w:tc>
          <w:tcPr>
            <w:tcW w:w="1116" w:type="dxa"/>
          </w:tcPr>
          <w:p w:rsidR="00ED7CDB" w:rsidRDefault="00ED7CDB" w:rsidP="00CA72A3">
            <w:pPr>
              <w:pStyle w:val="TableParagraph"/>
              <w:ind w:left="98" w:right="64"/>
            </w:pPr>
            <w:r>
              <w:rPr>
                <w:spacing w:val="-10"/>
              </w:rPr>
              <w:t>4</w:t>
            </w:r>
          </w:p>
        </w:tc>
        <w:tc>
          <w:tcPr>
            <w:tcW w:w="1136" w:type="dxa"/>
          </w:tcPr>
          <w:p w:rsidR="00ED7CDB" w:rsidRDefault="00ED7CDB" w:rsidP="00CA72A3">
            <w:pPr>
              <w:pStyle w:val="TableParagraph"/>
              <w:ind w:left="129" w:right="96"/>
            </w:pPr>
            <w:r>
              <w:rPr>
                <w:spacing w:val="-10"/>
              </w:rPr>
              <w:t>4</w:t>
            </w:r>
          </w:p>
        </w:tc>
        <w:tc>
          <w:tcPr>
            <w:tcW w:w="848" w:type="dxa"/>
          </w:tcPr>
          <w:p w:rsidR="00ED7CDB" w:rsidRDefault="00ED7CDB" w:rsidP="00CA72A3">
            <w:pPr>
              <w:pStyle w:val="TableParagraph"/>
              <w:ind w:left="33"/>
            </w:pPr>
            <w:r>
              <w:rPr>
                <w:spacing w:val="-10"/>
              </w:rPr>
              <w:t>3</w:t>
            </w:r>
          </w:p>
        </w:tc>
        <w:tc>
          <w:tcPr>
            <w:tcW w:w="958" w:type="dxa"/>
          </w:tcPr>
          <w:p w:rsidR="00ED7CDB" w:rsidRDefault="00ED7CDB" w:rsidP="00CA72A3">
            <w:pPr>
              <w:pStyle w:val="TableParagraph"/>
              <w:ind w:left="35" w:right="1"/>
            </w:pPr>
            <w:r>
              <w:rPr>
                <w:spacing w:val="-5"/>
              </w:rPr>
              <w:t>19</w:t>
            </w:r>
          </w:p>
        </w:tc>
      </w:tr>
      <w:tr w:rsidR="00ED7CDB" w:rsidTr="000241D7">
        <w:trPr>
          <w:trHeight w:val="1210"/>
          <w:jc w:val="center"/>
        </w:trPr>
        <w:tc>
          <w:tcPr>
            <w:tcW w:w="1919" w:type="dxa"/>
          </w:tcPr>
          <w:p w:rsidR="00ED7CDB" w:rsidRDefault="00ED7CDB" w:rsidP="00CA72A3">
            <w:pPr>
              <w:pStyle w:val="TableParagraph"/>
              <w:ind w:left="249" w:right="373"/>
              <w:jc w:val="left"/>
            </w:pPr>
            <w:proofErr w:type="spellStart"/>
            <w:r>
              <w:rPr>
                <w:spacing w:val="-2"/>
              </w:rPr>
              <w:t>Иностранный</w:t>
            </w:r>
            <w:proofErr w:type="spellEnd"/>
            <w:r>
              <w:rPr>
                <w:spacing w:val="-2"/>
              </w:rPr>
              <w:t xml:space="preserve"> </w:t>
            </w:r>
            <w:proofErr w:type="spellStart"/>
            <w:r>
              <w:rPr>
                <w:spacing w:val="-4"/>
              </w:rPr>
              <w:t>язык</w:t>
            </w:r>
            <w:proofErr w:type="spellEnd"/>
          </w:p>
        </w:tc>
        <w:tc>
          <w:tcPr>
            <w:tcW w:w="2080" w:type="dxa"/>
          </w:tcPr>
          <w:p w:rsidR="00ED7CDB" w:rsidRDefault="00ED7CDB" w:rsidP="00CA72A3">
            <w:pPr>
              <w:pStyle w:val="TableParagraph"/>
              <w:ind w:left="249" w:right="534"/>
              <w:jc w:val="left"/>
            </w:pPr>
            <w:proofErr w:type="spellStart"/>
            <w:r>
              <w:rPr>
                <w:spacing w:val="-2"/>
              </w:rPr>
              <w:t>Иностранный</w:t>
            </w:r>
            <w:proofErr w:type="spellEnd"/>
            <w:r>
              <w:rPr>
                <w:spacing w:val="-2"/>
              </w:rPr>
              <w:t xml:space="preserve"> </w:t>
            </w:r>
            <w:proofErr w:type="spellStart"/>
            <w:r>
              <w:rPr>
                <w:spacing w:val="-4"/>
              </w:rPr>
              <w:t>язык</w:t>
            </w:r>
            <w:proofErr w:type="spellEnd"/>
            <w:r>
              <w:rPr>
                <w:spacing w:val="-4"/>
              </w:rPr>
              <w:t xml:space="preserve"> </w:t>
            </w:r>
            <w:r>
              <w:rPr>
                <w:spacing w:val="-2"/>
              </w:rPr>
              <w:t>(</w:t>
            </w:r>
            <w:proofErr w:type="spellStart"/>
            <w:r>
              <w:rPr>
                <w:spacing w:val="-2"/>
              </w:rPr>
              <w:t>английский</w:t>
            </w:r>
            <w:proofErr w:type="spellEnd"/>
            <w:r>
              <w:rPr>
                <w:spacing w:val="-2"/>
              </w:rPr>
              <w:t>)</w:t>
            </w:r>
          </w:p>
        </w:tc>
        <w:tc>
          <w:tcPr>
            <w:tcW w:w="873" w:type="dxa"/>
          </w:tcPr>
          <w:p w:rsidR="00ED7CDB" w:rsidRDefault="00ED7CDB" w:rsidP="00CA72A3">
            <w:pPr>
              <w:pStyle w:val="TableParagraph"/>
              <w:ind w:left="203" w:right="171"/>
            </w:pPr>
            <w:r>
              <w:rPr>
                <w:spacing w:val="-10"/>
              </w:rPr>
              <w:t>-</w:t>
            </w:r>
          </w:p>
        </w:tc>
        <w:tc>
          <w:tcPr>
            <w:tcW w:w="988" w:type="dxa"/>
          </w:tcPr>
          <w:p w:rsidR="00ED7CDB" w:rsidRDefault="00ED7CDB" w:rsidP="00CA72A3">
            <w:pPr>
              <w:pStyle w:val="TableParagraph"/>
              <w:ind w:left="134" w:right="106"/>
            </w:pPr>
            <w:r>
              <w:rPr>
                <w:spacing w:val="-10"/>
              </w:rPr>
              <w:t>-</w:t>
            </w:r>
          </w:p>
        </w:tc>
        <w:tc>
          <w:tcPr>
            <w:tcW w:w="1116" w:type="dxa"/>
          </w:tcPr>
          <w:p w:rsidR="00ED7CDB" w:rsidRDefault="00ED7CDB" w:rsidP="00CA72A3">
            <w:pPr>
              <w:pStyle w:val="TableParagraph"/>
              <w:ind w:left="95" w:right="64"/>
            </w:pPr>
            <w:r>
              <w:rPr>
                <w:spacing w:val="-10"/>
              </w:rPr>
              <w:t>1</w:t>
            </w:r>
          </w:p>
        </w:tc>
        <w:tc>
          <w:tcPr>
            <w:tcW w:w="1136" w:type="dxa"/>
          </w:tcPr>
          <w:p w:rsidR="00ED7CDB" w:rsidRDefault="00ED7CDB" w:rsidP="00CA72A3">
            <w:pPr>
              <w:pStyle w:val="TableParagraph"/>
              <w:ind w:left="129" w:right="96"/>
            </w:pPr>
            <w:r>
              <w:rPr>
                <w:spacing w:val="-10"/>
              </w:rPr>
              <w:t>1</w:t>
            </w:r>
          </w:p>
        </w:tc>
        <w:tc>
          <w:tcPr>
            <w:tcW w:w="848" w:type="dxa"/>
          </w:tcPr>
          <w:p w:rsidR="00ED7CDB" w:rsidRDefault="00ED7CDB" w:rsidP="00CA72A3">
            <w:pPr>
              <w:pStyle w:val="TableParagraph"/>
              <w:ind w:left="33"/>
            </w:pPr>
            <w:r>
              <w:rPr>
                <w:spacing w:val="-10"/>
              </w:rPr>
              <w:t>1</w:t>
            </w:r>
          </w:p>
        </w:tc>
        <w:tc>
          <w:tcPr>
            <w:tcW w:w="958" w:type="dxa"/>
          </w:tcPr>
          <w:p w:rsidR="00ED7CDB" w:rsidRDefault="00ED7CDB" w:rsidP="00CA72A3">
            <w:pPr>
              <w:pStyle w:val="TableParagraph"/>
              <w:ind w:left="35" w:right="1"/>
            </w:pPr>
            <w:r>
              <w:rPr>
                <w:spacing w:val="-10"/>
              </w:rPr>
              <w:t>2</w:t>
            </w:r>
          </w:p>
        </w:tc>
      </w:tr>
      <w:tr w:rsidR="00ED7CDB" w:rsidTr="000241D7">
        <w:trPr>
          <w:trHeight w:val="847"/>
          <w:jc w:val="center"/>
        </w:trPr>
        <w:tc>
          <w:tcPr>
            <w:tcW w:w="1919" w:type="dxa"/>
          </w:tcPr>
          <w:p w:rsidR="00ED7CDB" w:rsidRDefault="00ED7CDB" w:rsidP="00CA72A3">
            <w:pPr>
              <w:pStyle w:val="TableParagraph"/>
              <w:ind w:left="249" w:right="339"/>
              <w:jc w:val="left"/>
            </w:pPr>
            <w:proofErr w:type="spellStart"/>
            <w:r>
              <w:t>Математика</w:t>
            </w:r>
            <w:proofErr w:type="spellEnd"/>
            <w:r>
              <w:rPr>
                <w:spacing w:val="-14"/>
              </w:rPr>
              <w:t xml:space="preserve"> </w:t>
            </w:r>
            <w:r>
              <w:t xml:space="preserve">и </w:t>
            </w:r>
            <w:proofErr w:type="spellStart"/>
            <w:r>
              <w:rPr>
                <w:spacing w:val="-2"/>
              </w:rPr>
              <w:t>информатика</w:t>
            </w:r>
            <w:proofErr w:type="spellEnd"/>
          </w:p>
        </w:tc>
        <w:tc>
          <w:tcPr>
            <w:tcW w:w="2080" w:type="dxa"/>
          </w:tcPr>
          <w:p w:rsidR="00ED7CDB" w:rsidRDefault="00ED7CDB" w:rsidP="00CA72A3">
            <w:pPr>
              <w:pStyle w:val="TableParagraph"/>
              <w:ind w:left="249"/>
              <w:jc w:val="left"/>
            </w:pPr>
            <w:proofErr w:type="spellStart"/>
            <w:r>
              <w:rPr>
                <w:spacing w:val="-2"/>
              </w:rPr>
              <w:t>Математика</w:t>
            </w:r>
            <w:proofErr w:type="spellEnd"/>
          </w:p>
        </w:tc>
        <w:tc>
          <w:tcPr>
            <w:tcW w:w="873" w:type="dxa"/>
          </w:tcPr>
          <w:p w:rsidR="00ED7CDB" w:rsidRDefault="00ED7CDB" w:rsidP="00CA72A3">
            <w:pPr>
              <w:pStyle w:val="TableParagraph"/>
              <w:ind w:left="203" w:right="168"/>
            </w:pPr>
            <w:r>
              <w:rPr>
                <w:spacing w:val="-10"/>
              </w:rPr>
              <w:t>4</w:t>
            </w:r>
          </w:p>
        </w:tc>
        <w:tc>
          <w:tcPr>
            <w:tcW w:w="988" w:type="dxa"/>
          </w:tcPr>
          <w:p w:rsidR="00ED7CDB" w:rsidRDefault="00ED7CDB" w:rsidP="00CA72A3">
            <w:pPr>
              <w:pStyle w:val="TableParagraph"/>
              <w:ind w:left="138" w:right="106"/>
            </w:pPr>
            <w:r>
              <w:rPr>
                <w:spacing w:val="-10"/>
              </w:rPr>
              <w:t>4</w:t>
            </w:r>
          </w:p>
        </w:tc>
        <w:tc>
          <w:tcPr>
            <w:tcW w:w="1116" w:type="dxa"/>
          </w:tcPr>
          <w:p w:rsidR="00ED7CDB" w:rsidRDefault="00ED7CDB" w:rsidP="00CA72A3">
            <w:pPr>
              <w:pStyle w:val="TableParagraph"/>
              <w:ind w:left="98" w:right="64"/>
            </w:pPr>
            <w:r>
              <w:rPr>
                <w:spacing w:val="-10"/>
              </w:rPr>
              <w:t>4</w:t>
            </w:r>
          </w:p>
        </w:tc>
        <w:tc>
          <w:tcPr>
            <w:tcW w:w="1136" w:type="dxa"/>
          </w:tcPr>
          <w:p w:rsidR="00ED7CDB" w:rsidRDefault="00ED7CDB" w:rsidP="00CA72A3">
            <w:pPr>
              <w:pStyle w:val="TableParagraph"/>
              <w:ind w:left="129" w:right="96"/>
            </w:pPr>
            <w:r>
              <w:rPr>
                <w:spacing w:val="-10"/>
              </w:rPr>
              <w:t>4</w:t>
            </w:r>
          </w:p>
        </w:tc>
        <w:tc>
          <w:tcPr>
            <w:tcW w:w="848" w:type="dxa"/>
          </w:tcPr>
          <w:p w:rsidR="00ED7CDB" w:rsidRDefault="00ED7CDB" w:rsidP="00CA72A3">
            <w:pPr>
              <w:pStyle w:val="TableParagraph"/>
              <w:ind w:left="33"/>
            </w:pPr>
            <w:r>
              <w:rPr>
                <w:spacing w:val="-10"/>
              </w:rPr>
              <w:t>4</w:t>
            </w:r>
          </w:p>
        </w:tc>
        <w:tc>
          <w:tcPr>
            <w:tcW w:w="958" w:type="dxa"/>
          </w:tcPr>
          <w:p w:rsidR="00ED7CDB" w:rsidRDefault="00ED7CDB" w:rsidP="00CA72A3">
            <w:pPr>
              <w:pStyle w:val="TableParagraph"/>
              <w:ind w:left="35" w:right="1"/>
            </w:pPr>
            <w:r>
              <w:rPr>
                <w:spacing w:val="-5"/>
              </w:rPr>
              <w:t>20</w:t>
            </w:r>
          </w:p>
        </w:tc>
      </w:tr>
      <w:tr w:rsidR="00ED7CDB" w:rsidTr="000241D7">
        <w:trPr>
          <w:trHeight w:val="958"/>
          <w:jc w:val="center"/>
        </w:trPr>
        <w:tc>
          <w:tcPr>
            <w:tcW w:w="1919" w:type="dxa"/>
          </w:tcPr>
          <w:p w:rsidR="00ED7CDB" w:rsidRDefault="00ED7CDB" w:rsidP="00CA72A3">
            <w:pPr>
              <w:pStyle w:val="TableParagraph"/>
              <w:ind w:left="249" w:right="129"/>
              <w:jc w:val="left"/>
            </w:pPr>
            <w:proofErr w:type="spellStart"/>
            <w:r>
              <w:rPr>
                <w:spacing w:val="-2"/>
              </w:rPr>
              <w:t>Обществознан</w:t>
            </w:r>
            <w:proofErr w:type="spellEnd"/>
            <w:r>
              <w:rPr>
                <w:spacing w:val="-2"/>
              </w:rPr>
              <w:t xml:space="preserve"> </w:t>
            </w:r>
            <w:proofErr w:type="spellStart"/>
            <w:r>
              <w:t>ие</w:t>
            </w:r>
            <w:proofErr w:type="spellEnd"/>
            <w:r>
              <w:t xml:space="preserve"> и</w:t>
            </w:r>
          </w:p>
          <w:p w:rsidR="00ED7CDB" w:rsidRDefault="00ED7CDB" w:rsidP="00CA72A3">
            <w:pPr>
              <w:pStyle w:val="TableParagraph"/>
              <w:spacing w:before="0" w:line="251" w:lineRule="exact"/>
              <w:ind w:left="249"/>
              <w:jc w:val="left"/>
            </w:pPr>
            <w:proofErr w:type="spellStart"/>
            <w:r>
              <w:rPr>
                <w:spacing w:val="-2"/>
              </w:rPr>
              <w:t>естествознание</w:t>
            </w:r>
            <w:proofErr w:type="spellEnd"/>
          </w:p>
        </w:tc>
        <w:tc>
          <w:tcPr>
            <w:tcW w:w="2080" w:type="dxa"/>
          </w:tcPr>
          <w:p w:rsidR="00ED7CDB" w:rsidRDefault="00ED7CDB" w:rsidP="00CA72A3">
            <w:pPr>
              <w:pStyle w:val="TableParagraph"/>
              <w:ind w:left="249" w:right="517"/>
              <w:jc w:val="left"/>
            </w:pPr>
            <w:proofErr w:type="spellStart"/>
            <w:r>
              <w:rPr>
                <w:spacing w:val="-2"/>
              </w:rPr>
              <w:t>Окружающий</w:t>
            </w:r>
            <w:proofErr w:type="spellEnd"/>
            <w:r>
              <w:rPr>
                <w:spacing w:val="-2"/>
              </w:rPr>
              <w:t xml:space="preserve"> </w:t>
            </w:r>
            <w:proofErr w:type="spellStart"/>
            <w:r>
              <w:rPr>
                <w:spacing w:val="-4"/>
              </w:rPr>
              <w:t>мир</w:t>
            </w:r>
            <w:proofErr w:type="spellEnd"/>
          </w:p>
        </w:tc>
        <w:tc>
          <w:tcPr>
            <w:tcW w:w="873" w:type="dxa"/>
          </w:tcPr>
          <w:p w:rsidR="00ED7CDB" w:rsidRDefault="00ED7CDB" w:rsidP="00CA72A3">
            <w:pPr>
              <w:pStyle w:val="TableParagraph"/>
              <w:ind w:left="203" w:right="168"/>
            </w:pPr>
            <w:r>
              <w:rPr>
                <w:spacing w:val="-10"/>
              </w:rPr>
              <w:t>2</w:t>
            </w:r>
          </w:p>
        </w:tc>
        <w:tc>
          <w:tcPr>
            <w:tcW w:w="988" w:type="dxa"/>
          </w:tcPr>
          <w:p w:rsidR="00ED7CDB" w:rsidRDefault="00ED7CDB" w:rsidP="00CA72A3">
            <w:pPr>
              <w:pStyle w:val="TableParagraph"/>
              <w:ind w:left="138" w:right="106"/>
            </w:pPr>
            <w:r>
              <w:rPr>
                <w:spacing w:val="-10"/>
              </w:rPr>
              <w:t>2</w:t>
            </w:r>
          </w:p>
        </w:tc>
        <w:tc>
          <w:tcPr>
            <w:tcW w:w="1116" w:type="dxa"/>
          </w:tcPr>
          <w:p w:rsidR="00ED7CDB" w:rsidRDefault="00ED7CDB" w:rsidP="00CA72A3">
            <w:pPr>
              <w:pStyle w:val="TableParagraph"/>
              <w:ind w:left="98" w:right="64"/>
            </w:pPr>
            <w:r>
              <w:rPr>
                <w:spacing w:val="-10"/>
              </w:rPr>
              <w:t>2</w:t>
            </w:r>
          </w:p>
        </w:tc>
        <w:tc>
          <w:tcPr>
            <w:tcW w:w="1136" w:type="dxa"/>
          </w:tcPr>
          <w:p w:rsidR="00ED7CDB" w:rsidRDefault="00ED7CDB" w:rsidP="00CA72A3">
            <w:pPr>
              <w:pStyle w:val="TableParagraph"/>
              <w:ind w:left="129" w:right="96"/>
            </w:pPr>
            <w:r>
              <w:rPr>
                <w:spacing w:val="-10"/>
              </w:rPr>
              <w:t>2</w:t>
            </w:r>
          </w:p>
        </w:tc>
        <w:tc>
          <w:tcPr>
            <w:tcW w:w="848" w:type="dxa"/>
          </w:tcPr>
          <w:p w:rsidR="00ED7CDB" w:rsidRDefault="00ED7CDB" w:rsidP="00CA72A3">
            <w:pPr>
              <w:pStyle w:val="TableParagraph"/>
              <w:ind w:left="33"/>
            </w:pPr>
            <w:r>
              <w:rPr>
                <w:spacing w:val="-10"/>
              </w:rPr>
              <w:t>2</w:t>
            </w:r>
          </w:p>
        </w:tc>
        <w:tc>
          <w:tcPr>
            <w:tcW w:w="958" w:type="dxa"/>
          </w:tcPr>
          <w:p w:rsidR="00ED7CDB" w:rsidRDefault="00ED7CDB" w:rsidP="00CA72A3">
            <w:pPr>
              <w:pStyle w:val="TableParagraph"/>
              <w:ind w:left="35" w:right="1"/>
            </w:pPr>
            <w:r>
              <w:rPr>
                <w:spacing w:val="-5"/>
              </w:rPr>
              <w:t>10</w:t>
            </w:r>
          </w:p>
        </w:tc>
      </w:tr>
      <w:tr w:rsidR="00ED7CDB" w:rsidTr="000241D7">
        <w:trPr>
          <w:trHeight w:val="1445"/>
          <w:jc w:val="center"/>
        </w:trPr>
        <w:tc>
          <w:tcPr>
            <w:tcW w:w="1919" w:type="dxa"/>
          </w:tcPr>
          <w:p w:rsidR="00ED7CDB" w:rsidRPr="00410EDB" w:rsidRDefault="00ED7CDB" w:rsidP="00CA72A3">
            <w:pPr>
              <w:pStyle w:val="TableParagraph"/>
              <w:ind w:left="249" w:right="129"/>
              <w:jc w:val="left"/>
              <w:rPr>
                <w:lang w:val="ru-RU"/>
              </w:rPr>
            </w:pPr>
            <w:r w:rsidRPr="00410EDB">
              <w:rPr>
                <w:spacing w:val="-2"/>
                <w:lang w:val="ru-RU"/>
              </w:rPr>
              <w:t xml:space="preserve">Основы религиозных </w:t>
            </w:r>
            <w:r w:rsidRPr="00410EDB">
              <w:rPr>
                <w:lang w:val="ru-RU"/>
              </w:rPr>
              <w:t xml:space="preserve">культур и </w:t>
            </w:r>
            <w:r w:rsidRPr="00410EDB">
              <w:rPr>
                <w:spacing w:val="-2"/>
                <w:lang w:val="ru-RU"/>
              </w:rPr>
              <w:t>светской</w:t>
            </w:r>
            <w:r w:rsidRPr="00410EDB">
              <w:rPr>
                <w:spacing w:val="-12"/>
                <w:lang w:val="ru-RU"/>
              </w:rPr>
              <w:t xml:space="preserve"> </w:t>
            </w:r>
            <w:r w:rsidRPr="00410EDB">
              <w:rPr>
                <w:spacing w:val="-2"/>
                <w:lang w:val="ru-RU"/>
              </w:rPr>
              <w:t>этики</w:t>
            </w:r>
          </w:p>
        </w:tc>
        <w:tc>
          <w:tcPr>
            <w:tcW w:w="2080" w:type="dxa"/>
          </w:tcPr>
          <w:p w:rsidR="00ED7CDB" w:rsidRPr="00410EDB" w:rsidRDefault="00ED7CDB" w:rsidP="00CA72A3">
            <w:pPr>
              <w:pStyle w:val="TableParagraph"/>
              <w:ind w:left="249" w:right="114"/>
              <w:jc w:val="left"/>
              <w:rPr>
                <w:lang w:val="ru-RU"/>
              </w:rPr>
            </w:pPr>
            <w:r w:rsidRPr="00410EDB">
              <w:rPr>
                <w:spacing w:val="-2"/>
                <w:lang w:val="ru-RU"/>
              </w:rPr>
              <w:t xml:space="preserve">Основы религиозных </w:t>
            </w:r>
            <w:r w:rsidRPr="00410EDB">
              <w:rPr>
                <w:lang w:val="ru-RU"/>
              </w:rPr>
              <w:t xml:space="preserve">культур и </w:t>
            </w:r>
            <w:r w:rsidRPr="00410EDB">
              <w:rPr>
                <w:spacing w:val="-2"/>
                <w:lang w:val="ru-RU"/>
              </w:rPr>
              <w:t>светской</w:t>
            </w:r>
            <w:r w:rsidRPr="00410EDB">
              <w:rPr>
                <w:spacing w:val="-12"/>
                <w:lang w:val="ru-RU"/>
              </w:rPr>
              <w:t xml:space="preserve"> </w:t>
            </w:r>
            <w:r w:rsidRPr="00410EDB">
              <w:rPr>
                <w:spacing w:val="-2"/>
                <w:lang w:val="ru-RU"/>
              </w:rPr>
              <w:t>этики</w:t>
            </w:r>
          </w:p>
        </w:tc>
        <w:tc>
          <w:tcPr>
            <w:tcW w:w="873" w:type="dxa"/>
          </w:tcPr>
          <w:p w:rsidR="00ED7CDB" w:rsidRDefault="00ED7CDB" w:rsidP="00CA72A3">
            <w:pPr>
              <w:pStyle w:val="TableParagraph"/>
              <w:ind w:left="203" w:right="171"/>
            </w:pPr>
            <w:r>
              <w:rPr>
                <w:spacing w:val="-10"/>
              </w:rPr>
              <w:t>-</w:t>
            </w:r>
          </w:p>
        </w:tc>
        <w:tc>
          <w:tcPr>
            <w:tcW w:w="988" w:type="dxa"/>
          </w:tcPr>
          <w:p w:rsidR="00ED7CDB" w:rsidRDefault="00ED7CDB" w:rsidP="00CA72A3">
            <w:pPr>
              <w:pStyle w:val="TableParagraph"/>
              <w:ind w:left="134" w:right="106"/>
            </w:pPr>
            <w:r>
              <w:rPr>
                <w:spacing w:val="-10"/>
              </w:rPr>
              <w:t>-</w:t>
            </w:r>
          </w:p>
        </w:tc>
        <w:tc>
          <w:tcPr>
            <w:tcW w:w="1116" w:type="dxa"/>
          </w:tcPr>
          <w:p w:rsidR="00ED7CDB" w:rsidRDefault="00ED7CDB" w:rsidP="00CA72A3">
            <w:pPr>
              <w:pStyle w:val="TableParagraph"/>
              <w:ind w:left="95" w:right="64"/>
            </w:pPr>
            <w:r>
              <w:rPr>
                <w:spacing w:val="-10"/>
              </w:rPr>
              <w:t>-</w:t>
            </w:r>
          </w:p>
        </w:tc>
        <w:tc>
          <w:tcPr>
            <w:tcW w:w="1136" w:type="dxa"/>
          </w:tcPr>
          <w:p w:rsidR="00ED7CDB" w:rsidRDefault="00ED7CDB" w:rsidP="00CA72A3">
            <w:pPr>
              <w:pStyle w:val="TableParagraph"/>
              <w:ind w:left="125" w:right="96"/>
            </w:pPr>
            <w:r>
              <w:rPr>
                <w:spacing w:val="-10"/>
              </w:rPr>
              <w:t>-</w:t>
            </w:r>
          </w:p>
        </w:tc>
        <w:tc>
          <w:tcPr>
            <w:tcW w:w="848" w:type="dxa"/>
          </w:tcPr>
          <w:p w:rsidR="00ED7CDB" w:rsidRDefault="00ED7CDB" w:rsidP="00CA72A3">
            <w:pPr>
              <w:pStyle w:val="TableParagraph"/>
              <w:ind w:left="33"/>
            </w:pPr>
            <w:r>
              <w:rPr>
                <w:spacing w:val="-10"/>
              </w:rPr>
              <w:t>1</w:t>
            </w:r>
          </w:p>
        </w:tc>
        <w:tc>
          <w:tcPr>
            <w:tcW w:w="958" w:type="dxa"/>
          </w:tcPr>
          <w:p w:rsidR="00ED7CDB" w:rsidRDefault="00ED7CDB" w:rsidP="00CA72A3">
            <w:pPr>
              <w:pStyle w:val="TableParagraph"/>
              <w:ind w:left="35" w:right="1"/>
            </w:pPr>
            <w:r>
              <w:rPr>
                <w:spacing w:val="-10"/>
              </w:rPr>
              <w:t>1</w:t>
            </w:r>
          </w:p>
        </w:tc>
      </w:tr>
      <w:tr w:rsidR="00ED7CDB" w:rsidTr="000241D7">
        <w:trPr>
          <w:trHeight w:val="633"/>
          <w:jc w:val="center"/>
        </w:trPr>
        <w:tc>
          <w:tcPr>
            <w:tcW w:w="1919" w:type="dxa"/>
            <w:vMerge w:val="restart"/>
          </w:tcPr>
          <w:p w:rsidR="00ED7CDB" w:rsidRDefault="00ED7CDB" w:rsidP="00CA72A3">
            <w:pPr>
              <w:pStyle w:val="TableParagraph"/>
              <w:spacing w:before="203"/>
              <w:ind w:left="0"/>
              <w:jc w:val="left"/>
              <w:rPr>
                <w:b/>
              </w:rPr>
            </w:pPr>
          </w:p>
          <w:p w:rsidR="00ED7CDB" w:rsidRDefault="00ED7CDB" w:rsidP="00CA72A3">
            <w:pPr>
              <w:pStyle w:val="TableParagraph"/>
              <w:spacing w:before="1"/>
              <w:ind w:left="249"/>
              <w:jc w:val="left"/>
            </w:pPr>
            <w:proofErr w:type="spellStart"/>
            <w:r>
              <w:rPr>
                <w:spacing w:val="-2"/>
              </w:rPr>
              <w:t>Искусство</w:t>
            </w:r>
            <w:proofErr w:type="spellEnd"/>
          </w:p>
        </w:tc>
        <w:tc>
          <w:tcPr>
            <w:tcW w:w="2080" w:type="dxa"/>
          </w:tcPr>
          <w:p w:rsidR="00ED7CDB" w:rsidRDefault="00ED7CDB" w:rsidP="00CA72A3">
            <w:pPr>
              <w:pStyle w:val="TableParagraph"/>
              <w:ind w:left="249"/>
              <w:jc w:val="left"/>
            </w:pPr>
            <w:proofErr w:type="spellStart"/>
            <w:r>
              <w:rPr>
                <w:spacing w:val="-2"/>
              </w:rPr>
              <w:t>Музыка</w:t>
            </w:r>
            <w:proofErr w:type="spellEnd"/>
          </w:p>
        </w:tc>
        <w:tc>
          <w:tcPr>
            <w:tcW w:w="873" w:type="dxa"/>
          </w:tcPr>
          <w:p w:rsidR="00ED7CDB" w:rsidRDefault="00ED7CDB" w:rsidP="00CA72A3">
            <w:pPr>
              <w:pStyle w:val="TableParagraph"/>
              <w:ind w:left="203" w:right="168"/>
            </w:pPr>
            <w:r>
              <w:rPr>
                <w:spacing w:val="-10"/>
              </w:rPr>
              <w:t>1</w:t>
            </w:r>
          </w:p>
        </w:tc>
        <w:tc>
          <w:tcPr>
            <w:tcW w:w="988" w:type="dxa"/>
          </w:tcPr>
          <w:p w:rsidR="00ED7CDB" w:rsidRDefault="00ED7CDB" w:rsidP="00CA72A3">
            <w:pPr>
              <w:pStyle w:val="TableParagraph"/>
              <w:ind w:left="138" w:right="106"/>
            </w:pPr>
            <w:r>
              <w:rPr>
                <w:spacing w:val="-10"/>
              </w:rPr>
              <w:t>1</w:t>
            </w:r>
          </w:p>
        </w:tc>
        <w:tc>
          <w:tcPr>
            <w:tcW w:w="1116" w:type="dxa"/>
          </w:tcPr>
          <w:p w:rsidR="00ED7CDB" w:rsidRDefault="00ED7CDB" w:rsidP="00CA72A3">
            <w:pPr>
              <w:pStyle w:val="TableParagraph"/>
              <w:ind w:left="98" w:right="64"/>
            </w:pPr>
            <w:r>
              <w:rPr>
                <w:spacing w:val="-10"/>
              </w:rPr>
              <w:t>1</w:t>
            </w:r>
          </w:p>
        </w:tc>
        <w:tc>
          <w:tcPr>
            <w:tcW w:w="1136" w:type="dxa"/>
          </w:tcPr>
          <w:p w:rsidR="00ED7CDB" w:rsidRDefault="00ED7CDB" w:rsidP="00CA72A3">
            <w:pPr>
              <w:pStyle w:val="TableParagraph"/>
              <w:ind w:left="129" w:right="96"/>
            </w:pPr>
            <w:r>
              <w:rPr>
                <w:spacing w:val="-10"/>
              </w:rPr>
              <w:t>1</w:t>
            </w:r>
          </w:p>
        </w:tc>
        <w:tc>
          <w:tcPr>
            <w:tcW w:w="848" w:type="dxa"/>
          </w:tcPr>
          <w:p w:rsidR="00ED7CDB" w:rsidRDefault="00ED7CDB" w:rsidP="00CA72A3">
            <w:pPr>
              <w:pStyle w:val="TableParagraph"/>
              <w:ind w:left="33"/>
            </w:pPr>
            <w:r>
              <w:rPr>
                <w:spacing w:val="-10"/>
              </w:rPr>
              <w:t>1</w:t>
            </w:r>
          </w:p>
        </w:tc>
        <w:tc>
          <w:tcPr>
            <w:tcW w:w="958" w:type="dxa"/>
          </w:tcPr>
          <w:p w:rsidR="00ED7CDB" w:rsidRDefault="00ED7CDB" w:rsidP="00CA72A3">
            <w:pPr>
              <w:pStyle w:val="TableParagraph"/>
              <w:ind w:left="35" w:right="1"/>
            </w:pPr>
            <w:r>
              <w:rPr>
                <w:spacing w:val="-10"/>
              </w:rPr>
              <w:t>5</w:t>
            </w:r>
          </w:p>
        </w:tc>
      </w:tr>
      <w:tr w:rsidR="00ED7CDB" w:rsidTr="000241D7">
        <w:trPr>
          <w:trHeight w:val="945"/>
          <w:jc w:val="center"/>
        </w:trPr>
        <w:tc>
          <w:tcPr>
            <w:tcW w:w="1919" w:type="dxa"/>
            <w:vMerge/>
            <w:tcBorders>
              <w:top w:val="nil"/>
            </w:tcBorders>
          </w:tcPr>
          <w:p w:rsidR="00ED7CDB" w:rsidRDefault="00ED7CDB" w:rsidP="00CA72A3">
            <w:pPr>
              <w:rPr>
                <w:sz w:val="2"/>
                <w:szCs w:val="2"/>
              </w:rPr>
            </w:pPr>
          </w:p>
        </w:tc>
        <w:tc>
          <w:tcPr>
            <w:tcW w:w="2080" w:type="dxa"/>
            <w:tcBorders>
              <w:bottom w:val="single" w:sz="8" w:space="0" w:color="000000"/>
              <w:right w:val="single" w:sz="8" w:space="0" w:color="000000"/>
            </w:tcBorders>
          </w:tcPr>
          <w:p w:rsidR="00ED7CDB" w:rsidRDefault="00ED7CDB" w:rsidP="00CA72A3">
            <w:pPr>
              <w:pStyle w:val="TableParagraph"/>
              <w:ind w:left="249" w:right="201"/>
              <w:jc w:val="left"/>
            </w:pPr>
            <w:proofErr w:type="spellStart"/>
            <w:r>
              <w:rPr>
                <w:spacing w:val="-2"/>
              </w:rPr>
              <w:t>Изобразительное</w:t>
            </w:r>
            <w:proofErr w:type="spellEnd"/>
            <w:r>
              <w:rPr>
                <w:spacing w:val="-2"/>
              </w:rPr>
              <w:t xml:space="preserve"> </w:t>
            </w:r>
            <w:proofErr w:type="spellStart"/>
            <w:r>
              <w:rPr>
                <w:spacing w:val="-2"/>
              </w:rPr>
              <w:t>искусство</w:t>
            </w:r>
            <w:proofErr w:type="spellEnd"/>
          </w:p>
        </w:tc>
        <w:tc>
          <w:tcPr>
            <w:tcW w:w="873" w:type="dxa"/>
            <w:tcBorders>
              <w:left w:val="single" w:sz="8" w:space="0" w:color="000000"/>
              <w:bottom w:val="single" w:sz="8" w:space="0" w:color="000000"/>
              <w:right w:val="single" w:sz="8" w:space="0" w:color="000000"/>
            </w:tcBorders>
          </w:tcPr>
          <w:p w:rsidR="00ED7CDB" w:rsidRDefault="00ED7CDB" w:rsidP="00CA72A3">
            <w:pPr>
              <w:pStyle w:val="TableParagraph"/>
              <w:ind w:left="31"/>
            </w:pPr>
            <w:r>
              <w:rPr>
                <w:spacing w:val="-10"/>
              </w:rPr>
              <w:t>1</w:t>
            </w:r>
          </w:p>
        </w:tc>
        <w:tc>
          <w:tcPr>
            <w:tcW w:w="988" w:type="dxa"/>
            <w:tcBorders>
              <w:left w:val="single" w:sz="8" w:space="0" w:color="000000"/>
              <w:bottom w:val="single" w:sz="8" w:space="0" w:color="000000"/>
              <w:right w:val="single" w:sz="8" w:space="0" w:color="000000"/>
            </w:tcBorders>
          </w:tcPr>
          <w:p w:rsidR="00ED7CDB" w:rsidRDefault="00ED7CDB" w:rsidP="00CA72A3">
            <w:pPr>
              <w:pStyle w:val="TableParagraph"/>
              <w:ind w:left="32"/>
            </w:pPr>
            <w:r>
              <w:rPr>
                <w:spacing w:val="-10"/>
              </w:rPr>
              <w:t>1</w:t>
            </w:r>
          </w:p>
        </w:tc>
        <w:tc>
          <w:tcPr>
            <w:tcW w:w="1116" w:type="dxa"/>
            <w:tcBorders>
              <w:left w:val="single" w:sz="8" w:space="0" w:color="000000"/>
              <w:bottom w:val="single" w:sz="8" w:space="0" w:color="000000"/>
              <w:right w:val="single" w:sz="8" w:space="0" w:color="000000"/>
            </w:tcBorders>
          </w:tcPr>
          <w:p w:rsidR="00ED7CDB" w:rsidRDefault="00ED7CDB" w:rsidP="00CA72A3">
            <w:pPr>
              <w:pStyle w:val="TableParagraph"/>
              <w:ind w:left="34"/>
            </w:pPr>
            <w:r>
              <w:rPr>
                <w:spacing w:val="-10"/>
              </w:rPr>
              <w:t>1</w:t>
            </w:r>
          </w:p>
        </w:tc>
        <w:tc>
          <w:tcPr>
            <w:tcW w:w="1136" w:type="dxa"/>
            <w:tcBorders>
              <w:left w:val="single" w:sz="8" w:space="0" w:color="000000"/>
              <w:bottom w:val="single" w:sz="8" w:space="0" w:color="000000"/>
              <w:right w:val="single" w:sz="8" w:space="0" w:color="000000"/>
            </w:tcBorders>
          </w:tcPr>
          <w:p w:rsidR="00ED7CDB" w:rsidRDefault="00ED7CDB" w:rsidP="00CA72A3">
            <w:pPr>
              <w:pStyle w:val="TableParagraph"/>
              <w:ind w:left="33"/>
            </w:pPr>
            <w:r>
              <w:rPr>
                <w:spacing w:val="-10"/>
              </w:rPr>
              <w:t>1</w:t>
            </w:r>
          </w:p>
        </w:tc>
        <w:tc>
          <w:tcPr>
            <w:tcW w:w="848" w:type="dxa"/>
            <w:tcBorders>
              <w:left w:val="single" w:sz="8" w:space="0" w:color="000000"/>
              <w:bottom w:val="single" w:sz="8" w:space="0" w:color="000000"/>
              <w:right w:val="single" w:sz="8" w:space="0" w:color="000000"/>
            </w:tcBorders>
          </w:tcPr>
          <w:p w:rsidR="00ED7CDB" w:rsidRDefault="00ED7CDB" w:rsidP="00CA72A3">
            <w:pPr>
              <w:pStyle w:val="TableParagraph"/>
              <w:ind w:left="38"/>
            </w:pPr>
            <w:r>
              <w:rPr>
                <w:spacing w:val="-10"/>
              </w:rPr>
              <w:t>1</w:t>
            </w:r>
          </w:p>
        </w:tc>
        <w:tc>
          <w:tcPr>
            <w:tcW w:w="958" w:type="dxa"/>
            <w:tcBorders>
              <w:left w:val="single" w:sz="8" w:space="0" w:color="000000"/>
              <w:bottom w:val="single" w:sz="8" w:space="0" w:color="000000"/>
              <w:right w:val="single" w:sz="8" w:space="0" w:color="000000"/>
            </w:tcBorders>
          </w:tcPr>
          <w:p w:rsidR="00ED7CDB" w:rsidRDefault="00ED7CDB" w:rsidP="00CA72A3">
            <w:pPr>
              <w:pStyle w:val="TableParagraph"/>
              <w:ind w:left="34"/>
            </w:pPr>
            <w:r>
              <w:rPr>
                <w:spacing w:val="-10"/>
              </w:rPr>
              <w:t>5</w:t>
            </w:r>
          </w:p>
        </w:tc>
      </w:tr>
      <w:tr w:rsidR="00ED7CDB" w:rsidTr="000241D7">
        <w:trPr>
          <w:trHeight w:val="683"/>
          <w:jc w:val="center"/>
        </w:trPr>
        <w:tc>
          <w:tcPr>
            <w:tcW w:w="1919" w:type="dxa"/>
          </w:tcPr>
          <w:p w:rsidR="00ED7CDB" w:rsidRDefault="00ED7CDB" w:rsidP="00CA72A3">
            <w:pPr>
              <w:pStyle w:val="TableParagraph"/>
              <w:spacing w:before="108"/>
              <w:ind w:left="249"/>
              <w:jc w:val="left"/>
            </w:pPr>
            <w:proofErr w:type="spellStart"/>
            <w:r>
              <w:rPr>
                <w:spacing w:val="-2"/>
              </w:rPr>
              <w:t>Технология</w:t>
            </w:r>
            <w:proofErr w:type="spellEnd"/>
          </w:p>
        </w:tc>
        <w:tc>
          <w:tcPr>
            <w:tcW w:w="2080" w:type="dxa"/>
            <w:tcBorders>
              <w:top w:val="single" w:sz="8" w:space="0" w:color="000000"/>
            </w:tcBorders>
          </w:tcPr>
          <w:p w:rsidR="00ED7CDB" w:rsidRDefault="00ED7CDB" w:rsidP="00CA72A3">
            <w:pPr>
              <w:pStyle w:val="TableParagraph"/>
              <w:spacing w:before="108"/>
              <w:ind w:left="249"/>
              <w:jc w:val="left"/>
            </w:pPr>
            <w:proofErr w:type="spellStart"/>
            <w:r>
              <w:rPr>
                <w:spacing w:val="-2"/>
              </w:rPr>
              <w:t>Технология</w:t>
            </w:r>
            <w:proofErr w:type="spellEnd"/>
          </w:p>
        </w:tc>
        <w:tc>
          <w:tcPr>
            <w:tcW w:w="873" w:type="dxa"/>
            <w:tcBorders>
              <w:top w:val="single" w:sz="8" w:space="0" w:color="000000"/>
            </w:tcBorders>
          </w:tcPr>
          <w:p w:rsidR="00ED7CDB" w:rsidRDefault="00ED7CDB" w:rsidP="00CA72A3">
            <w:pPr>
              <w:pStyle w:val="TableParagraph"/>
              <w:spacing w:before="108"/>
              <w:ind w:left="203" w:right="168"/>
            </w:pPr>
            <w:r>
              <w:rPr>
                <w:spacing w:val="-10"/>
              </w:rPr>
              <w:t>1</w:t>
            </w:r>
          </w:p>
        </w:tc>
        <w:tc>
          <w:tcPr>
            <w:tcW w:w="988" w:type="dxa"/>
            <w:tcBorders>
              <w:top w:val="single" w:sz="8" w:space="0" w:color="000000"/>
            </w:tcBorders>
          </w:tcPr>
          <w:p w:rsidR="00ED7CDB" w:rsidRDefault="00ED7CDB" w:rsidP="00CA72A3">
            <w:pPr>
              <w:pStyle w:val="TableParagraph"/>
              <w:spacing w:before="108"/>
              <w:ind w:left="138" w:right="106"/>
            </w:pPr>
            <w:r>
              <w:rPr>
                <w:spacing w:val="-10"/>
              </w:rPr>
              <w:t>1</w:t>
            </w:r>
          </w:p>
        </w:tc>
        <w:tc>
          <w:tcPr>
            <w:tcW w:w="1116" w:type="dxa"/>
            <w:tcBorders>
              <w:top w:val="single" w:sz="8" w:space="0" w:color="000000"/>
            </w:tcBorders>
          </w:tcPr>
          <w:p w:rsidR="00ED7CDB" w:rsidRDefault="00ED7CDB" w:rsidP="00CA72A3">
            <w:pPr>
              <w:pStyle w:val="TableParagraph"/>
              <w:spacing w:before="108"/>
              <w:ind w:left="98" w:right="64"/>
            </w:pPr>
            <w:r>
              <w:rPr>
                <w:spacing w:val="-10"/>
              </w:rPr>
              <w:t>1</w:t>
            </w:r>
          </w:p>
        </w:tc>
        <w:tc>
          <w:tcPr>
            <w:tcW w:w="1136" w:type="dxa"/>
            <w:tcBorders>
              <w:top w:val="single" w:sz="8" w:space="0" w:color="000000"/>
            </w:tcBorders>
          </w:tcPr>
          <w:p w:rsidR="00ED7CDB" w:rsidRDefault="00ED7CDB" w:rsidP="00CA72A3">
            <w:pPr>
              <w:pStyle w:val="TableParagraph"/>
              <w:spacing w:before="108"/>
              <w:ind w:left="129" w:right="96"/>
            </w:pPr>
            <w:r>
              <w:rPr>
                <w:spacing w:val="-10"/>
              </w:rPr>
              <w:t>1</w:t>
            </w:r>
          </w:p>
        </w:tc>
        <w:tc>
          <w:tcPr>
            <w:tcW w:w="848" w:type="dxa"/>
            <w:tcBorders>
              <w:top w:val="single" w:sz="8" w:space="0" w:color="000000"/>
            </w:tcBorders>
          </w:tcPr>
          <w:p w:rsidR="00ED7CDB" w:rsidRDefault="00ED7CDB" w:rsidP="00CA72A3">
            <w:pPr>
              <w:pStyle w:val="TableParagraph"/>
              <w:spacing w:before="108"/>
              <w:ind w:left="33"/>
            </w:pPr>
            <w:r>
              <w:rPr>
                <w:spacing w:val="-10"/>
              </w:rPr>
              <w:t>1</w:t>
            </w:r>
          </w:p>
        </w:tc>
        <w:tc>
          <w:tcPr>
            <w:tcW w:w="958" w:type="dxa"/>
            <w:tcBorders>
              <w:top w:val="single" w:sz="8" w:space="0" w:color="000000"/>
            </w:tcBorders>
          </w:tcPr>
          <w:p w:rsidR="00ED7CDB" w:rsidRDefault="00ED7CDB" w:rsidP="00CA72A3">
            <w:pPr>
              <w:pStyle w:val="TableParagraph"/>
              <w:spacing w:before="108"/>
              <w:ind w:left="35" w:right="1"/>
            </w:pPr>
            <w:r>
              <w:rPr>
                <w:spacing w:val="-10"/>
              </w:rPr>
              <w:t>5</w:t>
            </w:r>
          </w:p>
        </w:tc>
      </w:tr>
      <w:tr w:rsidR="00ED7CDB" w:rsidTr="000241D7">
        <w:trPr>
          <w:trHeight w:val="1465"/>
          <w:jc w:val="center"/>
        </w:trPr>
        <w:tc>
          <w:tcPr>
            <w:tcW w:w="1919" w:type="dxa"/>
          </w:tcPr>
          <w:p w:rsidR="00ED7CDB" w:rsidRDefault="00ED7CDB" w:rsidP="00CA72A3">
            <w:pPr>
              <w:pStyle w:val="TableParagraph"/>
              <w:ind w:left="249" w:right="359"/>
              <w:jc w:val="left"/>
            </w:pPr>
            <w:proofErr w:type="spellStart"/>
            <w:r>
              <w:rPr>
                <w:spacing w:val="-2"/>
              </w:rPr>
              <w:t>Физическая</w:t>
            </w:r>
            <w:proofErr w:type="spellEnd"/>
            <w:r>
              <w:rPr>
                <w:spacing w:val="-2"/>
              </w:rPr>
              <w:t xml:space="preserve"> </w:t>
            </w:r>
            <w:proofErr w:type="spellStart"/>
            <w:r>
              <w:rPr>
                <w:spacing w:val="-2"/>
              </w:rPr>
              <w:t>культура</w:t>
            </w:r>
            <w:proofErr w:type="spellEnd"/>
          </w:p>
        </w:tc>
        <w:tc>
          <w:tcPr>
            <w:tcW w:w="2080" w:type="dxa"/>
          </w:tcPr>
          <w:p w:rsidR="00ED7CDB" w:rsidRPr="00410EDB" w:rsidRDefault="00ED7CDB" w:rsidP="00CA72A3">
            <w:pPr>
              <w:pStyle w:val="TableParagraph"/>
              <w:ind w:left="249"/>
              <w:jc w:val="left"/>
              <w:rPr>
                <w:lang w:val="ru-RU"/>
              </w:rPr>
            </w:pPr>
            <w:r w:rsidRPr="00410EDB">
              <w:rPr>
                <w:spacing w:val="-2"/>
                <w:lang w:val="ru-RU"/>
              </w:rPr>
              <w:t>Физическая культура (Адаптивная физическая культура)</w:t>
            </w:r>
          </w:p>
        </w:tc>
        <w:tc>
          <w:tcPr>
            <w:tcW w:w="873" w:type="dxa"/>
          </w:tcPr>
          <w:p w:rsidR="00ED7CDB" w:rsidRDefault="00ED7CDB" w:rsidP="00CA72A3">
            <w:pPr>
              <w:pStyle w:val="TableParagraph"/>
              <w:ind w:left="203" w:right="168"/>
            </w:pPr>
            <w:r>
              <w:rPr>
                <w:spacing w:val="-10"/>
              </w:rPr>
              <w:t>2</w:t>
            </w:r>
          </w:p>
        </w:tc>
        <w:tc>
          <w:tcPr>
            <w:tcW w:w="988" w:type="dxa"/>
          </w:tcPr>
          <w:p w:rsidR="00ED7CDB" w:rsidRDefault="00ED7CDB" w:rsidP="00CA72A3">
            <w:pPr>
              <w:pStyle w:val="TableParagraph"/>
              <w:ind w:left="138" w:right="106"/>
            </w:pPr>
            <w:r>
              <w:rPr>
                <w:spacing w:val="-10"/>
              </w:rPr>
              <w:t>2</w:t>
            </w:r>
          </w:p>
        </w:tc>
        <w:tc>
          <w:tcPr>
            <w:tcW w:w="1116" w:type="dxa"/>
          </w:tcPr>
          <w:p w:rsidR="00ED7CDB" w:rsidRDefault="00ED7CDB" w:rsidP="00CA72A3">
            <w:pPr>
              <w:pStyle w:val="TableParagraph"/>
              <w:ind w:left="98" w:right="64"/>
            </w:pPr>
            <w:r>
              <w:rPr>
                <w:spacing w:val="-10"/>
              </w:rPr>
              <w:t>2</w:t>
            </w:r>
          </w:p>
        </w:tc>
        <w:tc>
          <w:tcPr>
            <w:tcW w:w="1136" w:type="dxa"/>
          </w:tcPr>
          <w:p w:rsidR="00ED7CDB" w:rsidRDefault="00ED7CDB" w:rsidP="00CA72A3">
            <w:pPr>
              <w:pStyle w:val="TableParagraph"/>
              <w:ind w:left="129" w:right="96"/>
            </w:pPr>
            <w:r>
              <w:rPr>
                <w:spacing w:val="-10"/>
              </w:rPr>
              <w:t>2</w:t>
            </w:r>
          </w:p>
        </w:tc>
        <w:tc>
          <w:tcPr>
            <w:tcW w:w="848" w:type="dxa"/>
          </w:tcPr>
          <w:p w:rsidR="00ED7CDB" w:rsidRDefault="00ED7CDB" w:rsidP="00CA72A3">
            <w:pPr>
              <w:pStyle w:val="TableParagraph"/>
              <w:ind w:left="33"/>
            </w:pPr>
            <w:r>
              <w:rPr>
                <w:spacing w:val="-10"/>
              </w:rPr>
              <w:t>2</w:t>
            </w:r>
          </w:p>
        </w:tc>
        <w:tc>
          <w:tcPr>
            <w:tcW w:w="958" w:type="dxa"/>
          </w:tcPr>
          <w:p w:rsidR="00ED7CDB" w:rsidRDefault="00ED7CDB" w:rsidP="00CA72A3">
            <w:pPr>
              <w:pStyle w:val="TableParagraph"/>
              <w:ind w:left="35" w:right="1"/>
            </w:pPr>
            <w:r>
              <w:rPr>
                <w:spacing w:val="-5"/>
              </w:rPr>
              <w:t>10</w:t>
            </w:r>
          </w:p>
        </w:tc>
      </w:tr>
      <w:tr w:rsidR="00ED7CDB" w:rsidTr="000241D7">
        <w:trPr>
          <w:trHeight w:val="638"/>
          <w:jc w:val="center"/>
        </w:trPr>
        <w:tc>
          <w:tcPr>
            <w:tcW w:w="9918" w:type="dxa"/>
            <w:gridSpan w:val="8"/>
          </w:tcPr>
          <w:p w:rsidR="00ED7CDB" w:rsidRPr="00410EDB" w:rsidRDefault="00ED7CDB" w:rsidP="00CA72A3">
            <w:pPr>
              <w:pStyle w:val="TableParagraph"/>
              <w:spacing w:before="106"/>
              <w:ind w:left="249"/>
              <w:jc w:val="left"/>
              <w:rPr>
                <w:b/>
                <w:lang w:val="ru-RU"/>
              </w:rPr>
            </w:pPr>
            <w:r w:rsidRPr="00410EDB">
              <w:rPr>
                <w:b/>
                <w:lang w:val="ru-RU"/>
              </w:rPr>
              <w:t>Часть,</w:t>
            </w:r>
            <w:r w:rsidRPr="00410EDB">
              <w:rPr>
                <w:b/>
                <w:spacing w:val="-14"/>
                <w:lang w:val="ru-RU"/>
              </w:rPr>
              <w:t xml:space="preserve"> </w:t>
            </w:r>
            <w:r w:rsidRPr="00410EDB">
              <w:rPr>
                <w:b/>
                <w:lang w:val="ru-RU"/>
              </w:rPr>
              <w:t>формируемая</w:t>
            </w:r>
            <w:r w:rsidRPr="00410EDB">
              <w:rPr>
                <w:b/>
                <w:spacing w:val="-12"/>
                <w:lang w:val="ru-RU"/>
              </w:rPr>
              <w:t xml:space="preserve"> </w:t>
            </w:r>
            <w:r w:rsidRPr="00410EDB">
              <w:rPr>
                <w:b/>
                <w:lang w:val="ru-RU"/>
              </w:rPr>
              <w:t>участниками</w:t>
            </w:r>
            <w:r w:rsidRPr="00410EDB">
              <w:rPr>
                <w:b/>
                <w:spacing w:val="-9"/>
                <w:lang w:val="ru-RU"/>
              </w:rPr>
              <w:t xml:space="preserve"> </w:t>
            </w:r>
            <w:r w:rsidRPr="00410EDB">
              <w:rPr>
                <w:b/>
                <w:lang w:val="ru-RU"/>
              </w:rPr>
              <w:t>образовательных</w:t>
            </w:r>
            <w:r w:rsidRPr="00410EDB">
              <w:rPr>
                <w:b/>
                <w:spacing w:val="-11"/>
                <w:lang w:val="ru-RU"/>
              </w:rPr>
              <w:t xml:space="preserve"> </w:t>
            </w:r>
            <w:r w:rsidRPr="00410EDB">
              <w:rPr>
                <w:b/>
                <w:spacing w:val="-2"/>
                <w:lang w:val="ru-RU"/>
              </w:rPr>
              <w:t>отношений</w:t>
            </w:r>
          </w:p>
        </w:tc>
      </w:tr>
    </w:tbl>
    <w:p w:rsidR="00ED7CDB" w:rsidRDefault="00ED7CDB" w:rsidP="00410EDB">
      <w:pPr>
        <w:spacing w:before="65"/>
        <w:ind w:right="1270"/>
        <w:jc w:val="center"/>
        <w:rPr>
          <w:b/>
          <w:sz w:val="24"/>
        </w:rPr>
      </w:pPr>
    </w:p>
    <w:p w:rsidR="00ED7CDB" w:rsidRDefault="00ED7CDB">
      <w:pPr>
        <w:spacing w:after="160" w:line="259" w:lineRule="auto"/>
        <w:rPr>
          <w:b/>
          <w:sz w:val="24"/>
        </w:rPr>
      </w:pPr>
      <w:r>
        <w:rPr>
          <w:b/>
          <w:sz w:val="24"/>
        </w:rPr>
        <w:br w:type="page"/>
      </w:r>
    </w:p>
    <w:p w:rsidR="00410EDB" w:rsidRDefault="00410EDB" w:rsidP="00ED7CDB">
      <w:pPr>
        <w:spacing w:before="65"/>
        <w:ind w:right="1270"/>
        <w:jc w:val="center"/>
        <w:rPr>
          <w:b/>
          <w:sz w:val="24"/>
        </w:rPr>
      </w:pPr>
      <w:r>
        <w:rPr>
          <w:b/>
          <w:sz w:val="24"/>
        </w:rPr>
        <w:lastRenderedPageBreak/>
        <w:t>Недельный</w:t>
      </w:r>
      <w:r>
        <w:rPr>
          <w:b/>
          <w:spacing w:val="-8"/>
          <w:sz w:val="24"/>
        </w:rPr>
        <w:t xml:space="preserve"> </w:t>
      </w:r>
      <w:r>
        <w:rPr>
          <w:b/>
          <w:sz w:val="24"/>
        </w:rPr>
        <w:t>учебный</w:t>
      </w:r>
      <w:r>
        <w:rPr>
          <w:b/>
          <w:spacing w:val="-8"/>
          <w:sz w:val="24"/>
        </w:rPr>
        <w:t xml:space="preserve"> </w:t>
      </w:r>
      <w:r>
        <w:rPr>
          <w:b/>
          <w:sz w:val="24"/>
        </w:rPr>
        <w:t>план</w:t>
      </w:r>
      <w:r>
        <w:rPr>
          <w:b/>
          <w:spacing w:val="-8"/>
          <w:sz w:val="24"/>
        </w:rPr>
        <w:t xml:space="preserve"> </w:t>
      </w:r>
      <w:r>
        <w:rPr>
          <w:b/>
          <w:sz w:val="24"/>
        </w:rPr>
        <w:t>адаптированной</w:t>
      </w:r>
      <w:r>
        <w:rPr>
          <w:b/>
          <w:spacing w:val="-7"/>
          <w:sz w:val="24"/>
        </w:rPr>
        <w:t xml:space="preserve"> </w:t>
      </w:r>
      <w:r>
        <w:rPr>
          <w:b/>
          <w:sz w:val="24"/>
        </w:rPr>
        <w:t>основной</w:t>
      </w:r>
      <w:r>
        <w:rPr>
          <w:b/>
          <w:spacing w:val="-7"/>
          <w:sz w:val="24"/>
        </w:rPr>
        <w:t xml:space="preserve"> </w:t>
      </w:r>
      <w:r>
        <w:rPr>
          <w:b/>
          <w:sz w:val="24"/>
        </w:rPr>
        <w:t>общеобразовательной программы начального общего образования обучающихся с задержкой психической развития</w:t>
      </w:r>
    </w:p>
    <w:tbl>
      <w:tblPr>
        <w:tblStyle w:val="TableNormal"/>
        <w:tblpPr w:leftFromText="180" w:rightFromText="180" w:vertAnchor="text" w:horzAnchor="margin" w:tblpXSpec="center" w:tblpY="515"/>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012"/>
        <w:gridCol w:w="941"/>
        <w:gridCol w:w="988"/>
        <w:gridCol w:w="1048"/>
        <w:gridCol w:w="1134"/>
        <w:gridCol w:w="992"/>
        <w:gridCol w:w="851"/>
      </w:tblGrid>
      <w:tr w:rsidR="00ED7CDB" w:rsidTr="00ED7CDB">
        <w:trPr>
          <w:trHeight w:val="1146"/>
        </w:trPr>
        <w:tc>
          <w:tcPr>
            <w:tcW w:w="1920" w:type="dxa"/>
          </w:tcPr>
          <w:p w:rsidR="00ED7CDB" w:rsidRPr="00410EDB" w:rsidRDefault="00ED7CDB" w:rsidP="00ED7CDB">
            <w:pPr>
              <w:pStyle w:val="TableParagraph"/>
              <w:ind w:left="102" w:right="359"/>
              <w:rPr>
                <w:lang w:val="ru-RU"/>
              </w:rPr>
            </w:pPr>
            <w:r w:rsidRPr="00410EDB">
              <w:rPr>
                <w:lang w:val="ru-RU"/>
              </w:rPr>
              <w:t>Русский</w:t>
            </w:r>
            <w:r w:rsidRPr="00410EDB">
              <w:rPr>
                <w:spacing w:val="-14"/>
                <w:lang w:val="ru-RU"/>
              </w:rPr>
              <w:t xml:space="preserve"> </w:t>
            </w:r>
            <w:r w:rsidRPr="00410EDB">
              <w:rPr>
                <w:lang w:val="ru-RU"/>
              </w:rPr>
              <w:t>язык</w:t>
            </w:r>
            <w:r w:rsidRPr="00410EDB">
              <w:rPr>
                <w:spacing w:val="-14"/>
                <w:lang w:val="ru-RU"/>
              </w:rPr>
              <w:t xml:space="preserve"> </w:t>
            </w:r>
            <w:r w:rsidRPr="00410EDB">
              <w:rPr>
                <w:lang w:val="ru-RU"/>
              </w:rPr>
              <w:t xml:space="preserve">и </w:t>
            </w:r>
            <w:r w:rsidRPr="00410EDB">
              <w:rPr>
                <w:spacing w:val="-2"/>
                <w:lang w:val="ru-RU"/>
              </w:rPr>
              <w:t>литературное чтение</w:t>
            </w:r>
          </w:p>
        </w:tc>
        <w:tc>
          <w:tcPr>
            <w:tcW w:w="2012" w:type="dxa"/>
          </w:tcPr>
          <w:p w:rsidR="00ED7CDB" w:rsidRDefault="00ED7CDB" w:rsidP="00ED7CDB">
            <w:pPr>
              <w:pStyle w:val="TableParagraph"/>
              <w:ind w:left="105"/>
            </w:pPr>
            <w:proofErr w:type="spellStart"/>
            <w:r>
              <w:t>Русский</w:t>
            </w:r>
            <w:proofErr w:type="spellEnd"/>
            <w:r>
              <w:rPr>
                <w:spacing w:val="-4"/>
              </w:rPr>
              <w:t xml:space="preserve"> </w:t>
            </w:r>
            <w:proofErr w:type="spellStart"/>
            <w:r>
              <w:rPr>
                <w:spacing w:val="-4"/>
              </w:rPr>
              <w:t>язык</w:t>
            </w:r>
            <w:proofErr w:type="spellEnd"/>
          </w:p>
        </w:tc>
        <w:tc>
          <w:tcPr>
            <w:tcW w:w="941" w:type="dxa"/>
          </w:tcPr>
          <w:p w:rsidR="00ED7CDB" w:rsidRDefault="00ED7CDB" w:rsidP="00ED7CDB">
            <w:pPr>
              <w:pStyle w:val="TableParagraph"/>
              <w:ind w:left="27" w:right="3"/>
            </w:pPr>
            <w:r>
              <w:rPr>
                <w:spacing w:val="-10"/>
              </w:rPr>
              <w:t>-</w:t>
            </w:r>
          </w:p>
        </w:tc>
        <w:tc>
          <w:tcPr>
            <w:tcW w:w="988" w:type="dxa"/>
          </w:tcPr>
          <w:p w:rsidR="00ED7CDB" w:rsidRDefault="00ED7CDB" w:rsidP="00ED7CDB">
            <w:pPr>
              <w:pStyle w:val="TableParagraph"/>
              <w:ind w:left="139" w:right="112"/>
            </w:pPr>
            <w:r>
              <w:rPr>
                <w:spacing w:val="-10"/>
              </w:rPr>
              <w:t>-</w:t>
            </w:r>
          </w:p>
        </w:tc>
        <w:tc>
          <w:tcPr>
            <w:tcW w:w="1048" w:type="dxa"/>
          </w:tcPr>
          <w:p w:rsidR="00ED7CDB" w:rsidRDefault="00ED7CDB" w:rsidP="00ED7CDB">
            <w:pPr>
              <w:pStyle w:val="TableParagraph"/>
              <w:ind w:right="8"/>
            </w:pPr>
            <w:r>
              <w:rPr>
                <w:spacing w:val="-10"/>
              </w:rPr>
              <w:t>-</w:t>
            </w:r>
          </w:p>
        </w:tc>
        <w:tc>
          <w:tcPr>
            <w:tcW w:w="1134" w:type="dxa"/>
          </w:tcPr>
          <w:p w:rsidR="00ED7CDB" w:rsidRDefault="00ED7CDB" w:rsidP="00ED7CDB">
            <w:pPr>
              <w:pStyle w:val="TableParagraph"/>
            </w:pPr>
            <w:r>
              <w:rPr>
                <w:spacing w:val="-10"/>
              </w:rPr>
              <w:t>1</w:t>
            </w:r>
          </w:p>
        </w:tc>
        <w:tc>
          <w:tcPr>
            <w:tcW w:w="992" w:type="dxa"/>
          </w:tcPr>
          <w:p w:rsidR="00ED7CDB" w:rsidRDefault="00ED7CDB" w:rsidP="00ED7CDB">
            <w:pPr>
              <w:pStyle w:val="TableParagraph"/>
            </w:pPr>
            <w:r>
              <w:rPr>
                <w:spacing w:val="-10"/>
              </w:rPr>
              <w:t>1</w:t>
            </w:r>
          </w:p>
        </w:tc>
        <w:tc>
          <w:tcPr>
            <w:tcW w:w="851" w:type="dxa"/>
          </w:tcPr>
          <w:p w:rsidR="00ED7CDB" w:rsidRDefault="00ED7CDB" w:rsidP="00ED7CDB">
            <w:pPr>
              <w:pStyle w:val="TableParagraph"/>
              <w:ind w:left="41" w:right="5"/>
            </w:pPr>
            <w:r>
              <w:rPr>
                <w:spacing w:val="-10"/>
              </w:rPr>
              <w:t>2</w:t>
            </w:r>
          </w:p>
        </w:tc>
      </w:tr>
      <w:tr w:rsidR="00ED7CDB" w:rsidTr="00ED7CDB">
        <w:trPr>
          <w:trHeight w:val="957"/>
        </w:trPr>
        <w:tc>
          <w:tcPr>
            <w:tcW w:w="1920" w:type="dxa"/>
          </w:tcPr>
          <w:p w:rsidR="00ED7CDB" w:rsidRDefault="00ED7CDB" w:rsidP="00ED7CDB">
            <w:pPr>
              <w:pStyle w:val="TableParagraph"/>
              <w:ind w:left="244" w:right="378"/>
            </w:pPr>
            <w:proofErr w:type="spellStart"/>
            <w:r>
              <w:rPr>
                <w:spacing w:val="-2"/>
              </w:rPr>
              <w:t>Иностранный</w:t>
            </w:r>
            <w:proofErr w:type="spellEnd"/>
            <w:r>
              <w:rPr>
                <w:spacing w:val="-2"/>
              </w:rPr>
              <w:t xml:space="preserve"> </w:t>
            </w:r>
            <w:proofErr w:type="spellStart"/>
            <w:r>
              <w:rPr>
                <w:spacing w:val="-4"/>
              </w:rPr>
              <w:t>язык</w:t>
            </w:r>
            <w:proofErr w:type="spellEnd"/>
          </w:p>
        </w:tc>
        <w:tc>
          <w:tcPr>
            <w:tcW w:w="2012" w:type="dxa"/>
          </w:tcPr>
          <w:p w:rsidR="00ED7CDB" w:rsidRDefault="00ED7CDB" w:rsidP="00ED7CDB">
            <w:pPr>
              <w:pStyle w:val="TableParagraph"/>
              <w:ind w:left="245" w:right="360"/>
            </w:pPr>
            <w:proofErr w:type="spellStart"/>
            <w:r>
              <w:rPr>
                <w:spacing w:val="-2"/>
              </w:rPr>
              <w:t>Иностранный</w:t>
            </w:r>
            <w:proofErr w:type="spellEnd"/>
            <w:r>
              <w:rPr>
                <w:spacing w:val="-2"/>
              </w:rPr>
              <w:t xml:space="preserve"> </w:t>
            </w:r>
            <w:proofErr w:type="spellStart"/>
            <w:r>
              <w:rPr>
                <w:spacing w:val="-4"/>
              </w:rPr>
              <w:t>язык</w:t>
            </w:r>
            <w:proofErr w:type="spellEnd"/>
            <w:r>
              <w:rPr>
                <w:spacing w:val="-4"/>
              </w:rPr>
              <w:t xml:space="preserve"> </w:t>
            </w:r>
            <w:r>
              <w:rPr>
                <w:spacing w:val="-2"/>
              </w:rPr>
              <w:t>(</w:t>
            </w:r>
            <w:proofErr w:type="spellStart"/>
            <w:r>
              <w:rPr>
                <w:spacing w:val="-2"/>
              </w:rPr>
              <w:t>английский</w:t>
            </w:r>
            <w:proofErr w:type="spellEnd"/>
            <w:r>
              <w:rPr>
                <w:spacing w:val="-2"/>
              </w:rPr>
              <w:t>)</w:t>
            </w:r>
          </w:p>
        </w:tc>
        <w:tc>
          <w:tcPr>
            <w:tcW w:w="941" w:type="dxa"/>
          </w:tcPr>
          <w:p w:rsidR="00ED7CDB" w:rsidRDefault="00ED7CDB" w:rsidP="00ED7CDB">
            <w:pPr>
              <w:pStyle w:val="TableParagraph"/>
              <w:ind w:left="27" w:right="3"/>
            </w:pPr>
            <w:r>
              <w:rPr>
                <w:spacing w:val="-10"/>
              </w:rPr>
              <w:t>-</w:t>
            </w:r>
          </w:p>
        </w:tc>
        <w:tc>
          <w:tcPr>
            <w:tcW w:w="988" w:type="dxa"/>
          </w:tcPr>
          <w:p w:rsidR="00ED7CDB" w:rsidRDefault="00ED7CDB" w:rsidP="00ED7CDB">
            <w:pPr>
              <w:pStyle w:val="TableParagraph"/>
              <w:ind w:left="139" w:right="112"/>
            </w:pPr>
            <w:r>
              <w:rPr>
                <w:spacing w:val="-10"/>
              </w:rPr>
              <w:t>-</w:t>
            </w:r>
          </w:p>
        </w:tc>
        <w:tc>
          <w:tcPr>
            <w:tcW w:w="1048" w:type="dxa"/>
          </w:tcPr>
          <w:p w:rsidR="00ED7CDB" w:rsidRDefault="00ED7CDB" w:rsidP="00ED7CDB">
            <w:pPr>
              <w:pStyle w:val="TableParagraph"/>
            </w:pPr>
            <w:r>
              <w:rPr>
                <w:spacing w:val="-10"/>
              </w:rPr>
              <w:t>1</w:t>
            </w:r>
          </w:p>
        </w:tc>
        <w:tc>
          <w:tcPr>
            <w:tcW w:w="1134" w:type="dxa"/>
          </w:tcPr>
          <w:p w:rsidR="00ED7CDB" w:rsidRDefault="00ED7CDB" w:rsidP="00ED7CDB">
            <w:pPr>
              <w:pStyle w:val="TableParagraph"/>
            </w:pPr>
            <w:r>
              <w:rPr>
                <w:spacing w:val="-10"/>
              </w:rPr>
              <w:t>1</w:t>
            </w:r>
          </w:p>
        </w:tc>
        <w:tc>
          <w:tcPr>
            <w:tcW w:w="992" w:type="dxa"/>
          </w:tcPr>
          <w:p w:rsidR="00ED7CDB" w:rsidRDefault="00ED7CDB" w:rsidP="00ED7CDB">
            <w:pPr>
              <w:pStyle w:val="TableParagraph"/>
            </w:pPr>
            <w:r>
              <w:rPr>
                <w:spacing w:val="-10"/>
              </w:rPr>
              <w:t>1</w:t>
            </w:r>
          </w:p>
        </w:tc>
        <w:tc>
          <w:tcPr>
            <w:tcW w:w="851" w:type="dxa"/>
          </w:tcPr>
          <w:p w:rsidR="00ED7CDB" w:rsidRDefault="00ED7CDB" w:rsidP="00ED7CDB">
            <w:pPr>
              <w:pStyle w:val="TableParagraph"/>
              <w:ind w:left="41" w:right="5"/>
            </w:pPr>
            <w:r>
              <w:rPr>
                <w:spacing w:val="-10"/>
              </w:rPr>
              <w:t>3</w:t>
            </w:r>
          </w:p>
        </w:tc>
      </w:tr>
      <w:tr w:rsidR="00ED7CDB" w:rsidTr="00ED7CDB">
        <w:trPr>
          <w:trHeight w:val="1266"/>
        </w:trPr>
        <w:tc>
          <w:tcPr>
            <w:tcW w:w="1920" w:type="dxa"/>
          </w:tcPr>
          <w:p w:rsidR="00ED7CDB" w:rsidRDefault="00ED7CDB" w:rsidP="00ED7CDB">
            <w:pPr>
              <w:pStyle w:val="TableParagraph"/>
              <w:spacing w:before="1"/>
              <w:ind w:left="4" w:right="359"/>
            </w:pPr>
          </w:p>
        </w:tc>
        <w:tc>
          <w:tcPr>
            <w:tcW w:w="2012" w:type="dxa"/>
          </w:tcPr>
          <w:p w:rsidR="00ED7CDB" w:rsidRPr="00410EDB" w:rsidRDefault="00ED7CDB" w:rsidP="00ED7CDB">
            <w:pPr>
              <w:pStyle w:val="TableParagraph"/>
              <w:spacing w:before="0" w:line="252" w:lineRule="exact"/>
              <w:ind w:left="5" w:right="474"/>
              <w:rPr>
                <w:lang w:val="ru-RU"/>
              </w:rPr>
            </w:pPr>
            <w:r w:rsidRPr="00410EDB">
              <w:rPr>
                <w:lang w:val="ru-RU"/>
              </w:rPr>
              <w:t>«Развитие психомоторики и сенсорных процессов"</w:t>
            </w:r>
          </w:p>
        </w:tc>
        <w:tc>
          <w:tcPr>
            <w:tcW w:w="941" w:type="dxa"/>
          </w:tcPr>
          <w:p w:rsidR="00ED7CDB" w:rsidRDefault="00ED7CDB" w:rsidP="00ED7CDB">
            <w:pPr>
              <w:pStyle w:val="TableParagraph"/>
              <w:spacing w:before="106"/>
              <w:ind w:left="27" w:right="5"/>
            </w:pPr>
            <w:r>
              <w:rPr>
                <w:spacing w:val="-10"/>
              </w:rPr>
              <w:t>1</w:t>
            </w:r>
          </w:p>
        </w:tc>
        <w:tc>
          <w:tcPr>
            <w:tcW w:w="988" w:type="dxa"/>
          </w:tcPr>
          <w:p w:rsidR="00ED7CDB" w:rsidRDefault="00ED7CDB" w:rsidP="00ED7CDB">
            <w:pPr>
              <w:pStyle w:val="TableParagraph"/>
              <w:spacing w:before="106"/>
              <w:ind w:left="105" w:right="112"/>
            </w:pPr>
            <w:r>
              <w:rPr>
                <w:spacing w:val="-10"/>
              </w:rPr>
              <w:t>1</w:t>
            </w:r>
          </w:p>
        </w:tc>
        <w:tc>
          <w:tcPr>
            <w:tcW w:w="1048" w:type="dxa"/>
          </w:tcPr>
          <w:p w:rsidR="00ED7CDB" w:rsidRDefault="00ED7CDB" w:rsidP="00ED7CDB">
            <w:pPr>
              <w:pStyle w:val="TableParagraph"/>
              <w:spacing w:before="106"/>
            </w:pPr>
            <w:r>
              <w:rPr>
                <w:spacing w:val="-10"/>
              </w:rPr>
              <w:t>1</w:t>
            </w:r>
          </w:p>
        </w:tc>
        <w:tc>
          <w:tcPr>
            <w:tcW w:w="1134" w:type="dxa"/>
          </w:tcPr>
          <w:p w:rsidR="00ED7CDB" w:rsidRDefault="00ED7CDB" w:rsidP="00ED7CDB">
            <w:pPr>
              <w:pStyle w:val="TableParagraph"/>
              <w:spacing w:before="106"/>
            </w:pPr>
            <w:r>
              <w:rPr>
                <w:spacing w:val="-10"/>
              </w:rPr>
              <w:t>1</w:t>
            </w:r>
          </w:p>
        </w:tc>
        <w:tc>
          <w:tcPr>
            <w:tcW w:w="992" w:type="dxa"/>
          </w:tcPr>
          <w:p w:rsidR="00ED7CDB" w:rsidRDefault="00ED7CDB" w:rsidP="00ED7CDB">
            <w:pPr>
              <w:pStyle w:val="TableParagraph"/>
              <w:spacing w:before="106"/>
            </w:pPr>
            <w:r>
              <w:rPr>
                <w:spacing w:val="-10"/>
              </w:rPr>
              <w:t>1</w:t>
            </w:r>
          </w:p>
        </w:tc>
        <w:tc>
          <w:tcPr>
            <w:tcW w:w="851" w:type="dxa"/>
          </w:tcPr>
          <w:p w:rsidR="00ED7CDB" w:rsidRDefault="00ED7CDB" w:rsidP="00ED7CDB">
            <w:pPr>
              <w:pStyle w:val="TableParagraph"/>
              <w:spacing w:before="106"/>
              <w:ind w:left="41" w:right="5"/>
            </w:pPr>
            <w:r>
              <w:rPr>
                <w:spacing w:val="-10"/>
              </w:rPr>
              <w:t>5</w:t>
            </w:r>
          </w:p>
        </w:tc>
      </w:tr>
      <w:tr w:rsidR="00ED7CDB" w:rsidTr="00ED7CDB">
        <w:trPr>
          <w:trHeight w:val="1038"/>
        </w:trPr>
        <w:tc>
          <w:tcPr>
            <w:tcW w:w="3932" w:type="dxa"/>
            <w:gridSpan w:val="2"/>
          </w:tcPr>
          <w:p w:rsidR="00ED7CDB" w:rsidRPr="00410EDB" w:rsidRDefault="00ED7CDB" w:rsidP="00ED7CDB">
            <w:pPr>
              <w:pStyle w:val="TableParagraph"/>
              <w:ind w:left="244" w:right="206"/>
              <w:rPr>
                <w:lang w:val="ru-RU"/>
              </w:rPr>
            </w:pPr>
            <w:r w:rsidRPr="00410EDB">
              <w:rPr>
                <w:lang w:val="ru-RU"/>
              </w:rPr>
              <w:t>Максимально допустимая недельная</w:t>
            </w:r>
            <w:r w:rsidRPr="00410EDB">
              <w:rPr>
                <w:spacing w:val="-11"/>
                <w:lang w:val="ru-RU"/>
              </w:rPr>
              <w:t xml:space="preserve"> </w:t>
            </w:r>
            <w:r w:rsidRPr="00410EDB">
              <w:rPr>
                <w:lang w:val="ru-RU"/>
              </w:rPr>
              <w:t>нагрузка</w:t>
            </w:r>
            <w:r w:rsidRPr="00410EDB">
              <w:rPr>
                <w:spacing w:val="-12"/>
                <w:lang w:val="ru-RU"/>
              </w:rPr>
              <w:t xml:space="preserve"> </w:t>
            </w:r>
            <w:r w:rsidRPr="00410EDB">
              <w:rPr>
                <w:lang w:val="ru-RU"/>
              </w:rPr>
              <w:t>(при</w:t>
            </w:r>
            <w:r w:rsidRPr="00410EDB">
              <w:rPr>
                <w:spacing w:val="-14"/>
                <w:lang w:val="ru-RU"/>
              </w:rPr>
              <w:t xml:space="preserve"> </w:t>
            </w:r>
            <w:r w:rsidRPr="00410EDB">
              <w:rPr>
                <w:lang w:val="ru-RU"/>
              </w:rPr>
              <w:t>5-дневной учебной неделе)</w:t>
            </w:r>
          </w:p>
        </w:tc>
        <w:tc>
          <w:tcPr>
            <w:tcW w:w="941" w:type="dxa"/>
          </w:tcPr>
          <w:p w:rsidR="00ED7CDB" w:rsidRDefault="00ED7CDB" w:rsidP="00ED7CDB">
            <w:pPr>
              <w:pStyle w:val="TableParagraph"/>
              <w:ind w:left="27" w:right="5"/>
              <w:rPr>
                <w:b/>
              </w:rPr>
            </w:pPr>
            <w:r>
              <w:rPr>
                <w:b/>
                <w:spacing w:val="-5"/>
              </w:rPr>
              <w:t>21</w:t>
            </w:r>
          </w:p>
        </w:tc>
        <w:tc>
          <w:tcPr>
            <w:tcW w:w="988" w:type="dxa"/>
          </w:tcPr>
          <w:p w:rsidR="00ED7CDB" w:rsidRDefault="00ED7CDB" w:rsidP="00ED7CDB">
            <w:pPr>
              <w:pStyle w:val="TableParagraph"/>
              <w:ind w:left="142" w:right="112"/>
              <w:rPr>
                <w:b/>
              </w:rPr>
            </w:pPr>
            <w:r>
              <w:rPr>
                <w:b/>
                <w:spacing w:val="-5"/>
              </w:rPr>
              <w:t>21</w:t>
            </w:r>
          </w:p>
        </w:tc>
        <w:tc>
          <w:tcPr>
            <w:tcW w:w="1048" w:type="dxa"/>
          </w:tcPr>
          <w:p w:rsidR="00ED7CDB" w:rsidRDefault="00ED7CDB" w:rsidP="00ED7CDB">
            <w:pPr>
              <w:pStyle w:val="TableParagraph"/>
              <w:rPr>
                <w:b/>
              </w:rPr>
            </w:pPr>
            <w:r>
              <w:rPr>
                <w:b/>
                <w:spacing w:val="-5"/>
              </w:rPr>
              <w:t>23</w:t>
            </w:r>
          </w:p>
        </w:tc>
        <w:tc>
          <w:tcPr>
            <w:tcW w:w="1134" w:type="dxa"/>
          </w:tcPr>
          <w:p w:rsidR="00ED7CDB" w:rsidRDefault="00ED7CDB" w:rsidP="00ED7CDB">
            <w:pPr>
              <w:pStyle w:val="TableParagraph"/>
              <w:rPr>
                <w:b/>
              </w:rPr>
            </w:pPr>
            <w:r>
              <w:rPr>
                <w:b/>
                <w:spacing w:val="-5"/>
              </w:rPr>
              <w:t>23</w:t>
            </w:r>
          </w:p>
        </w:tc>
        <w:tc>
          <w:tcPr>
            <w:tcW w:w="992" w:type="dxa"/>
          </w:tcPr>
          <w:p w:rsidR="00ED7CDB" w:rsidRDefault="00ED7CDB" w:rsidP="00ED7CDB">
            <w:pPr>
              <w:pStyle w:val="TableParagraph"/>
              <w:rPr>
                <w:b/>
              </w:rPr>
            </w:pPr>
            <w:r>
              <w:rPr>
                <w:b/>
                <w:spacing w:val="-5"/>
              </w:rPr>
              <w:t>23</w:t>
            </w:r>
          </w:p>
        </w:tc>
        <w:tc>
          <w:tcPr>
            <w:tcW w:w="851" w:type="dxa"/>
          </w:tcPr>
          <w:p w:rsidR="00ED7CDB" w:rsidRDefault="00ED7CDB" w:rsidP="00ED7CDB">
            <w:pPr>
              <w:pStyle w:val="TableParagraph"/>
              <w:ind w:left="41"/>
              <w:rPr>
                <w:b/>
              </w:rPr>
            </w:pPr>
            <w:r>
              <w:rPr>
                <w:b/>
                <w:spacing w:val="-5"/>
              </w:rPr>
              <w:t>111</w:t>
            </w:r>
          </w:p>
        </w:tc>
      </w:tr>
      <w:tr w:rsidR="00ED7CDB" w:rsidTr="00ED7CDB">
        <w:trPr>
          <w:trHeight w:val="605"/>
        </w:trPr>
        <w:tc>
          <w:tcPr>
            <w:tcW w:w="3932" w:type="dxa"/>
            <w:gridSpan w:val="2"/>
          </w:tcPr>
          <w:p w:rsidR="00ED7CDB" w:rsidRDefault="00ED7CDB" w:rsidP="00ED7CDB">
            <w:pPr>
              <w:pStyle w:val="TableParagraph"/>
              <w:ind w:left="244"/>
              <w:rPr>
                <w:b/>
              </w:rPr>
            </w:pPr>
            <w:proofErr w:type="spellStart"/>
            <w:r>
              <w:rPr>
                <w:b/>
                <w:spacing w:val="-2"/>
              </w:rPr>
              <w:t>Внеурочная</w:t>
            </w:r>
            <w:proofErr w:type="spellEnd"/>
            <w:r>
              <w:rPr>
                <w:b/>
                <w:spacing w:val="5"/>
              </w:rPr>
              <w:t xml:space="preserve"> </w:t>
            </w:r>
            <w:proofErr w:type="spellStart"/>
            <w:r>
              <w:rPr>
                <w:b/>
                <w:spacing w:val="-2"/>
              </w:rPr>
              <w:t>деятельность</w:t>
            </w:r>
            <w:proofErr w:type="spellEnd"/>
          </w:p>
        </w:tc>
        <w:tc>
          <w:tcPr>
            <w:tcW w:w="941" w:type="dxa"/>
          </w:tcPr>
          <w:p w:rsidR="00ED7CDB" w:rsidRDefault="00ED7CDB" w:rsidP="00ED7CDB">
            <w:pPr>
              <w:pStyle w:val="TableParagraph"/>
              <w:ind w:left="27" w:right="5"/>
              <w:rPr>
                <w:b/>
              </w:rPr>
            </w:pPr>
            <w:r>
              <w:rPr>
                <w:b/>
                <w:spacing w:val="-5"/>
              </w:rPr>
              <w:t>7</w:t>
            </w:r>
          </w:p>
        </w:tc>
        <w:tc>
          <w:tcPr>
            <w:tcW w:w="988" w:type="dxa"/>
          </w:tcPr>
          <w:p w:rsidR="00ED7CDB" w:rsidRDefault="00ED7CDB" w:rsidP="00ED7CDB">
            <w:pPr>
              <w:pStyle w:val="TableParagraph"/>
              <w:ind w:left="142" w:right="112"/>
              <w:rPr>
                <w:b/>
              </w:rPr>
            </w:pPr>
            <w:r>
              <w:rPr>
                <w:b/>
                <w:spacing w:val="-5"/>
              </w:rPr>
              <w:t>7</w:t>
            </w:r>
          </w:p>
        </w:tc>
        <w:tc>
          <w:tcPr>
            <w:tcW w:w="1048" w:type="dxa"/>
          </w:tcPr>
          <w:p w:rsidR="00ED7CDB" w:rsidRDefault="00ED7CDB" w:rsidP="00ED7CDB">
            <w:pPr>
              <w:pStyle w:val="TableParagraph"/>
              <w:rPr>
                <w:b/>
              </w:rPr>
            </w:pPr>
            <w:r>
              <w:rPr>
                <w:b/>
                <w:spacing w:val="-5"/>
              </w:rPr>
              <w:t>7</w:t>
            </w:r>
          </w:p>
        </w:tc>
        <w:tc>
          <w:tcPr>
            <w:tcW w:w="1134" w:type="dxa"/>
          </w:tcPr>
          <w:p w:rsidR="00ED7CDB" w:rsidRDefault="00ED7CDB" w:rsidP="00ED7CDB">
            <w:pPr>
              <w:pStyle w:val="TableParagraph"/>
              <w:rPr>
                <w:b/>
              </w:rPr>
            </w:pPr>
            <w:r>
              <w:rPr>
                <w:b/>
                <w:spacing w:val="-5"/>
              </w:rPr>
              <w:t>7</w:t>
            </w:r>
          </w:p>
        </w:tc>
        <w:tc>
          <w:tcPr>
            <w:tcW w:w="992" w:type="dxa"/>
          </w:tcPr>
          <w:p w:rsidR="00ED7CDB" w:rsidRDefault="00ED7CDB" w:rsidP="00ED7CDB">
            <w:pPr>
              <w:pStyle w:val="TableParagraph"/>
              <w:rPr>
                <w:b/>
              </w:rPr>
            </w:pPr>
            <w:r>
              <w:rPr>
                <w:b/>
                <w:spacing w:val="-5"/>
              </w:rPr>
              <w:t>7</w:t>
            </w:r>
          </w:p>
        </w:tc>
        <w:tc>
          <w:tcPr>
            <w:tcW w:w="851" w:type="dxa"/>
          </w:tcPr>
          <w:p w:rsidR="00ED7CDB" w:rsidRDefault="00ED7CDB" w:rsidP="00ED7CDB">
            <w:pPr>
              <w:pStyle w:val="TableParagraph"/>
              <w:ind w:left="41"/>
              <w:rPr>
                <w:b/>
              </w:rPr>
            </w:pPr>
            <w:r>
              <w:rPr>
                <w:b/>
                <w:spacing w:val="-5"/>
              </w:rPr>
              <w:t>35</w:t>
            </w:r>
          </w:p>
        </w:tc>
      </w:tr>
      <w:tr w:rsidR="00ED7CDB" w:rsidTr="00ED7CDB">
        <w:trPr>
          <w:trHeight w:val="705"/>
        </w:trPr>
        <w:tc>
          <w:tcPr>
            <w:tcW w:w="3932" w:type="dxa"/>
            <w:gridSpan w:val="2"/>
          </w:tcPr>
          <w:p w:rsidR="00ED7CDB" w:rsidRPr="00410EDB" w:rsidRDefault="00ED7CDB" w:rsidP="00ED7CDB">
            <w:pPr>
              <w:pStyle w:val="TableParagraph"/>
              <w:ind w:left="244" w:right="206"/>
              <w:rPr>
                <w:b/>
                <w:lang w:val="ru-RU"/>
              </w:rPr>
            </w:pPr>
            <w:r w:rsidRPr="00410EDB">
              <w:rPr>
                <w:b/>
                <w:lang w:val="ru-RU"/>
              </w:rPr>
              <w:t>в</w:t>
            </w:r>
            <w:r w:rsidRPr="00410EDB">
              <w:rPr>
                <w:b/>
                <w:spacing w:val="-12"/>
                <w:lang w:val="ru-RU"/>
              </w:rPr>
              <w:t xml:space="preserve"> </w:t>
            </w:r>
            <w:r w:rsidRPr="00410EDB">
              <w:rPr>
                <w:b/>
                <w:lang w:val="ru-RU"/>
              </w:rPr>
              <w:t>том</w:t>
            </w:r>
            <w:r w:rsidRPr="00410EDB">
              <w:rPr>
                <w:b/>
                <w:spacing w:val="-14"/>
                <w:lang w:val="ru-RU"/>
              </w:rPr>
              <w:t xml:space="preserve"> </w:t>
            </w:r>
            <w:r w:rsidRPr="00410EDB">
              <w:rPr>
                <w:b/>
                <w:lang w:val="ru-RU"/>
              </w:rPr>
              <w:t>числе</w:t>
            </w:r>
            <w:r w:rsidRPr="00410EDB">
              <w:rPr>
                <w:b/>
                <w:spacing w:val="-11"/>
                <w:lang w:val="ru-RU"/>
              </w:rPr>
              <w:t xml:space="preserve"> </w:t>
            </w:r>
            <w:r w:rsidRPr="00410EDB">
              <w:rPr>
                <w:b/>
                <w:lang w:val="ru-RU"/>
              </w:rPr>
              <w:t>коррекционно- развивающая область</w:t>
            </w:r>
          </w:p>
        </w:tc>
        <w:tc>
          <w:tcPr>
            <w:tcW w:w="941" w:type="dxa"/>
          </w:tcPr>
          <w:p w:rsidR="00ED7CDB" w:rsidRDefault="00ED7CDB" w:rsidP="00ED7CDB">
            <w:pPr>
              <w:pStyle w:val="TableParagraph"/>
              <w:ind w:left="27" w:right="5"/>
              <w:rPr>
                <w:b/>
              </w:rPr>
            </w:pPr>
            <w:r>
              <w:rPr>
                <w:b/>
                <w:spacing w:val="-10"/>
              </w:rPr>
              <w:t>5</w:t>
            </w:r>
          </w:p>
        </w:tc>
        <w:tc>
          <w:tcPr>
            <w:tcW w:w="988" w:type="dxa"/>
          </w:tcPr>
          <w:p w:rsidR="00ED7CDB" w:rsidRDefault="00ED7CDB" w:rsidP="00ED7CDB">
            <w:pPr>
              <w:pStyle w:val="TableParagraph"/>
              <w:ind w:left="142" w:right="112"/>
              <w:rPr>
                <w:b/>
              </w:rPr>
            </w:pPr>
            <w:r>
              <w:rPr>
                <w:b/>
                <w:spacing w:val="-10"/>
              </w:rPr>
              <w:t>5</w:t>
            </w:r>
          </w:p>
        </w:tc>
        <w:tc>
          <w:tcPr>
            <w:tcW w:w="1048" w:type="dxa"/>
          </w:tcPr>
          <w:p w:rsidR="00ED7CDB" w:rsidRDefault="00ED7CDB" w:rsidP="00ED7CDB">
            <w:pPr>
              <w:pStyle w:val="TableParagraph"/>
              <w:rPr>
                <w:b/>
              </w:rPr>
            </w:pPr>
            <w:r>
              <w:rPr>
                <w:b/>
                <w:spacing w:val="-10"/>
              </w:rPr>
              <w:t>5</w:t>
            </w:r>
          </w:p>
        </w:tc>
        <w:tc>
          <w:tcPr>
            <w:tcW w:w="1134" w:type="dxa"/>
          </w:tcPr>
          <w:p w:rsidR="00ED7CDB" w:rsidRDefault="00ED7CDB" w:rsidP="00ED7CDB">
            <w:pPr>
              <w:pStyle w:val="TableParagraph"/>
              <w:rPr>
                <w:b/>
              </w:rPr>
            </w:pPr>
            <w:r>
              <w:rPr>
                <w:b/>
                <w:spacing w:val="-10"/>
              </w:rPr>
              <w:t>5</w:t>
            </w:r>
          </w:p>
        </w:tc>
        <w:tc>
          <w:tcPr>
            <w:tcW w:w="992" w:type="dxa"/>
          </w:tcPr>
          <w:p w:rsidR="00ED7CDB" w:rsidRDefault="00ED7CDB" w:rsidP="00ED7CDB">
            <w:pPr>
              <w:pStyle w:val="TableParagraph"/>
              <w:rPr>
                <w:b/>
              </w:rPr>
            </w:pPr>
            <w:r>
              <w:rPr>
                <w:b/>
                <w:spacing w:val="-10"/>
              </w:rPr>
              <w:t>5</w:t>
            </w:r>
          </w:p>
        </w:tc>
        <w:tc>
          <w:tcPr>
            <w:tcW w:w="851" w:type="dxa"/>
          </w:tcPr>
          <w:p w:rsidR="00ED7CDB" w:rsidRDefault="00ED7CDB" w:rsidP="00ED7CDB">
            <w:pPr>
              <w:pStyle w:val="TableParagraph"/>
              <w:ind w:left="41"/>
              <w:rPr>
                <w:b/>
              </w:rPr>
            </w:pPr>
            <w:r>
              <w:rPr>
                <w:b/>
                <w:spacing w:val="-5"/>
              </w:rPr>
              <w:t>25</w:t>
            </w:r>
          </w:p>
        </w:tc>
      </w:tr>
      <w:tr w:rsidR="00ED7CDB" w:rsidTr="00ED7CDB">
        <w:trPr>
          <w:trHeight w:val="604"/>
        </w:trPr>
        <w:tc>
          <w:tcPr>
            <w:tcW w:w="3932" w:type="dxa"/>
            <w:gridSpan w:val="2"/>
          </w:tcPr>
          <w:p w:rsidR="00ED7CDB" w:rsidRDefault="00ED7CDB" w:rsidP="00ED7CDB">
            <w:pPr>
              <w:pStyle w:val="TableParagraph"/>
              <w:ind w:left="297"/>
            </w:pPr>
            <w:r>
              <w:rPr>
                <w:spacing w:val="-2"/>
              </w:rPr>
              <w:t>“</w:t>
            </w:r>
            <w:proofErr w:type="spellStart"/>
            <w:r>
              <w:rPr>
                <w:spacing w:val="-2"/>
              </w:rPr>
              <w:t>Ритмика</w:t>
            </w:r>
            <w:proofErr w:type="spellEnd"/>
            <w:r>
              <w:rPr>
                <w:spacing w:val="-2"/>
              </w:rPr>
              <w:t>”</w:t>
            </w:r>
          </w:p>
        </w:tc>
        <w:tc>
          <w:tcPr>
            <w:tcW w:w="941" w:type="dxa"/>
          </w:tcPr>
          <w:p w:rsidR="00ED7CDB" w:rsidRDefault="00ED7CDB" w:rsidP="00ED7CDB">
            <w:pPr>
              <w:pStyle w:val="TableParagraph"/>
              <w:ind w:left="27" w:right="5"/>
            </w:pPr>
            <w:r>
              <w:rPr>
                <w:spacing w:val="-10"/>
              </w:rPr>
              <w:t>1</w:t>
            </w:r>
          </w:p>
        </w:tc>
        <w:tc>
          <w:tcPr>
            <w:tcW w:w="988" w:type="dxa"/>
          </w:tcPr>
          <w:p w:rsidR="00ED7CDB" w:rsidRDefault="00ED7CDB" w:rsidP="00ED7CDB">
            <w:pPr>
              <w:pStyle w:val="TableParagraph"/>
              <w:ind w:left="142" w:right="112"/>
            </w:pPr>
            <w:r>
              <w:rPr>
                <w:spacing w:val="-10"/>
              </w:rPr>
              <w:t>1</w:t>
            </w:r>
          </w:p>
        </w:tc>
        <w:tc>
          <w:tcPr>
            <w:tcW w:w="1048" w:type="dxa"/>
          </w:tcPr>
          <w:p w:rsidR="00ED7CDB" w:rsidRDefault="00ED7CDB" w:rsidP="00ED7CDB">
            <w:pPr>
              <w:pStyle w:val="TableParagraph"/>
            </w:pPr>
            <w:r>
              <w:rPr>
                <w:spacing w:val="-10"/>
              </w:rPr>
              <w:t>1</w:t>
            </w:r>
          </w:p>
        </w:tc>
        <w:tc>
          <w:tcPr>
            <w:tcW w:w="1134" w:type="dxa"/>
          </w:tcPr>
          <w:p w:rsidR="00ED7CDB" w:rsidRDefault="00ED7CDB" w:rsidP="00ED7CDB">
            <w:pPr>
              <w:pStyle w:val="TableParagraph"/>
            </w:pPr>
            <w:r>
              <w:rPr>
                <w:spacing w:val="-10"/>
              </w:rPr>
              <w:t>1</w:t>
            </w:r>
          </w:p>
        </w:tc>
        <w:tc>
          <w:tcPr>
            <w:tcW w:w="992" w:type="dxa"/>
          </w:tcPr>
          <w:p w:rsidR="00ED7CDB" w:rsidRDefault="00ED7CDB" w:rsidP="00ED7CDB">
            <w:pPr>
              <w:pStyle w:val="TableParagraph"/>
            </w:pPr>
            <w:r>
              <w:rPr>
                <w:spacing w:val="-10"/>
              </w:rPr>
              <w:t>1</w:t>
            </w:r>
          </w:p>
        </w:tc>
        <w:tc>
          <w:tcPr>
            <w:tcW w:w="851" w:type="dxa"/>
          </w:tcPr>
          <w:p w:rsidR="00ED7CDB" w:rsidRDefault="00ED7CDB" w:rsidP="00ED7CDB">
            <w:pPr>
              <w:pStyle w:val="TableParagraph"/>
              <w:ind w:left="41" w:right="5"/>
            </w:pPr>
            <w:r>
              <w:rPr>
                <w:spacing w:val="-10"/>
              </w:rPr>
              <w:t>5</w:t>
            </w:r>
          </w:p>
        </w:tc>
      </w:tr>
      <w:tr w:rsidR="00ED7CDB" w:rsidTr="00ED7CDB">
        <w:trPr>
          <w:trHeight w:val="1211"/>
        </w:trPr>
        <w:tc>
          <w:tcPr>
            <w:tcW w:w="3932" w:type="dxa"/>
            <w:gridSpan w:val="2"/>
          </w:tcPr>
          <w:p w:rsidR="00ED7CDB" w:rsidRPr="00410EDB" w:rsidRDefault="00ED7CDB" w:rsidP="00ED7CDB">
            <w:pPr>
              <w:pStyle w:val="TableParagraph"/>
              <w:ind w:left="244" w:right="206"/>
              <w:rPr>
                <w:lang w:val="ru-RU"/>
              </w:rPr>
            </w:pPr>
            <w:r w:rsidRPr="00410EDB">
              <w:rPr>
                <w:spacing w:val="-2"/>
                <w:lang w:val="ru-RU"/>
              </w:rPr>
              <w:t xml:space="preserve">Коррекционно-развивающие </w:t>
            </w:r>
            <w:r w:rsidRPr="00410EDB">
              <w:rPr>
                <w:lang w:val="ru-RU"/>
              </w:rPr>
              <w:t>занятия (Групповые</w:t>
            </w:r>
          </w:p>
          <w:p w:rsidR="00ED7CDB" w:rsidRPr="00410EDB" w:rsidRDefault="00ED7CDB" w:rsidP="00ED7CDB">
            <w:pPr>
              <w:pStyle w:val="TableParagraph"/>
              <w:spacing w:before="0"/>
              <w:ind w:left="244" w:right="206"/>
              <w:rPr>
                <w:lang w:val="ru-RU"/>
              </w:rPr>
            </w:pPr>
            <w:r w:rsidRPr="00410EDB">
              <w:rPr>
                <w:spacing w:val="-2"/>
                <w:lang w:val="ru-RU"/>
              </w:rPr>
              <w:t>коррекционно-развивающие занятия) с логопедом</w:t>
            </w:r>
          </w:p>
        </w:tc>
        <w:tc>
          <w:tcPr>
            <w:tcW w:w="941" w:type="dxa"/>
          </w:tcPr>
          <w:p w:rsidR="00ED7CDB" w:rsidRDefault="00ED7CDB" w:rsidP="00ED7CDB">
            <w:pPr>
              <w:pStyle w:val="TableParagraph"/>
              <w:ind w:left="27" w:right="5"/>
            </w:pPr>
            <w:r>
              <w:rPr>
                <w:spacing w:val="-10"/>
              </w:rPr>
              <w:t>2</w:t>
            </w:r>
          </w:p>
        </w:tc>
        <w:tc>
          <w:tcPr>
            <w:tcW w:w="988" w:type="dxa"/>
          </w:tcPr>
          <w:p w:rsidR="00ED7CDB" w:rsidRDefault="00ED7CDB" w:rsidP="00ED7CDB">
            <w:pPr>
              <w:pStyle w:val="TableParagraph"/>
              <w:ind w:left="142" w:right="112"/>
            </w:pPr>
            <w:r>
              <w:rPr>
                <w:spacing w:val="-10"/>
              </w:rPr>
              <w:t>2</w:t>
            </w:r>
          </w:p>
        </w:tc>
        <w:tc>
          <w:tcPr>
            <w:tcW w:w="1048" w:type="dxa"/>
          </w:tcPr>
          <w:p w:rsidR="00ED7CDB" w:rsidRDefault="00ED7CDB" w:rsidP="00ED7CDB">
            <w:pPr>
              <w:pStyle w:val="TableParagraph"/>
            </w:pPr>
            <w:r>
              <w:rPr>
                <w:spacing w:val="-10"/>
              </w:rPr>
              <w:t>2</w:t>
            </w:r>
          </w:p>
        </w:tc>
        <w:tc>
          <w:tcPr>
            <w:tcW w:w="1134" w:type="dxa"/>
          </w:tcPr>
          <w:p w:rsidR="00ED7CDB" w:rsidRDefault="00ED7CDB" w:rsidP="00ED7CDB">
            <w:pPr>
              <w:pStyle w:val="TableParagraph"/>
            </w:pPr>
            <w:r>
              <w:rPr>
                <w:spacing w:val="-10"/>
              </w:rPr>
              <w:t>2</w:t>
            </w:r>
          </w:p>
        </w:tc>
        <w:tc>
          <w:tcPr>
            <w:tcW w:w="992" w:type="dxa"/>
          </w:tcPr>
          <w:p w:rsidR="00ED7CDB" w:rsidRDefault="00ED7CDB" w:rsidP="00ED7CDB">
            <w:pPr>
              <w:pStyle w:val="TableParagraph"/>
            </w:pPr>
            <w:r>
              <w:rPr>
                <w:spacing w:val="-10"/>
              </w:rPr>
              <w:t>2</w:t>
            </w:r>
          </w:p>
        </w:tc>
        <w:tc>
          <w:tcPr>
            <w:tcW w:w="851" w:type="dxa"/>
          </w:tcPr>
          <w:p w:rsidR="00ED7CDB" w:rsidRDefault="00ED7CDB" w:rsidP="00ED7CDB">
            <w:pPr>
              <w:pStyle w:val="TableParagraph"/>
              <w:ind w:left="41"/>
            </w:pPr>
            <w:r>
              <w:rPr>
                <w:spacing w:val="-5"/>
              </w:rPr>
              <w:t>10</w:t>
            </w:r>
          </w:p>
        </w:tc>
      </w:tr>
      <w:tr w:rsidR="00ED7CDB" w:rsidTr="00ED7CDB">
        <w:trPr>
          <w:trHeight w:val="1212"/>
        </w:trPr>
        <w:tc>
          <w:tcPr>
            <w:tcW w:w="3932" w:type="dxa"/>
            <w:gridSpan w:val="2"/>
          </w:tcPr>
          <w:p w:rsidR="00ED7CDB" w:rsidRPr="00410EDB" w:rsidRDefault="00ED7CDB" w:rsidP="00ED7CDB">
            <w:pPr>
              <w:pStyle w:val="TableParagraph"/>
              <w:ind w:left="244" w:right="851"/>
              <w:rPr>
                <w:lang w:val="ru-RU"/>
              </w:rPr>
            </w:pPr>
            <w:r w:rsidRPr="00410EDB">
              <w:rPr>
                <w:spacing w:val="-2"/>
                <w:lang w:val="ru-RU"/>
              </w:rPr>
              <w:t xml:space="preserve">Коррекционно-развивающие </w:t>
            </w:r>
            <w:r w:rsidRPr="00410EDB">
              <w:rPr>
                <w:lang w:val="ru-RU"/>
              </w:rPr>
              <w:t xml:space="preserve">занятия (Индивидуальные </w:t>
            </w:r>
            <w:r w:rsidRPr="00410EDB">
              <w:rPr>
                <w:spacing w:val="-2"/>
                <w:lang w:val="ru-RU"/>
              </w:rPr>
              <w:t>коррекционно-развивающие занятия) с психологом</w:t>
            </w:r>
          </w:p>
        </w:tc>
        <w:tc>
          <w:tcPr>
            <w:tcW w:w="941" w:type="dxa"/>
          </w:tcPr>
          <w:p w:rsidR="00ED7CDB" w:rsidRDefault="00ED7CDB" w:rsidP="00ED7CDB">
            <w:pPr>
              <w:pStyle w:val="TableParagraph"/>
              <w:ind w:left="27" w:right="5"/>
            </w:pPr>
            <w:r>
              <w:rPr>
                <w:spacing w:val="-10"/>
              </w:rPr>
              <w:t>2</w:t>
            </w:r>
          </w:p>
        </w:tc>
        <w:tc>
          <w:tcPr>
            <w:tcW w:w="988" w:type="dxa"/>
          </w:tcPr>
          <w:p w:rsidR="00ED7CDB" w:rsidRDefault="00ED7CDB" w:rsidP="00ED7CDB">
            <w:pPr>
              <w:pStyle w:val="TableParagraph"/>
              <w:ind w:left="142" w:right="112"/>
            </w:pPr>
            <w:r>
              <w:rPr>
                <w:spacing w:val="-10"/>
              </w:rPr>
              <w:t>2</w:t>
            </w:r>
          </w:p>
        </w:tc>
        <w:tc>
          <w:tcPr>
            <w:tcW w:w="1048" w:type="dxa"/>
          </w:tcPr>
          <w:p w:rsidR="00ED7CDB" w:rsidRDefault="00ED7CDB" w:rsidP="00ED7CDB">
            <w:pPr>
              <w:pStyle w:val="TableParagraph"/>
            </w:pPr>
            <w:r>
              <w:rPr>
                <w:spacing w:val="-10"/>
              </w:rPr>
              <w:t>2</w:t>
            </w:r>
          </w:p>
        </w:tc>
        <w:tc>
          <w:tcPr>
            <w:tcW w:w="1134" w:type="dxa"/>
          </w:tcPr>
          <w:p w:rsidR="00ED7CDB" w:rsidRDefault="00ED7CDB" w:rsidP="00ED7CDB">
            <w:pPr>
              <w:pStyle w:val="TableParagraph"/>
            </w:pPr>
            <w:r>
              <w:rPr>
                <w:spacing w:val="-10"/>
              </w:rPr>
              <w:t>2</w:t>
            </w:r>
          </w:p>
        </w:tc>
        <w:tc>
          <w:tcPr>
            <w:tcW w:w="992" w:type="dxa"/>
          </w:tcPr>
          <w:p w:rsidR="00ED7CDB" w:rsidRDefault="00ED7CDB" w:rsidP="00ED7CDB">
            <w:pPr>
              <w:pStyle w:val="TableParagraph"/>
            </w:pPr>
            <w:r>
              <w:rPr>
                <w:spacing w:val="-10"/>
              </w:rPr>
              <w:t>2</w:t>
            </w:r>
          </w:p>
        </w:tc>
        <w:tc>
          <w:tcPr>
            <w:tcW w:w="851" w:type="dxa"/>
          </w:tcPr>
          <w:p w:rsidR="00ED7CDB" w:rsidRDefault="00ED7CDB" w:rsidP="00ED7CDB">
            <w:pPr>
              <w:pStyle w:val="TableParagraph"/>
              <w:ind w:left="41"/>
            </w:pPr>
            <w:r>
              <w:rPr>
                <w:spacing w:val="-5"/>
              </w:rPr>
              <w:t>10</w:t>
            </w:r>
          </w:p>
        </w:tc>
      </w:tr>
      <w:tr w:rsidR="00ED7CDB" w:rsidTr="00ED7CDB">
        <w:trPr>
          <w:trHeight w:val="705"/>
        </w:trPr>
        <w:tc>
          <w:tcPr>
            <w:tcW w:w="3932" w:type="dxa"/>
            <w:gridSpan w:val="2"/>
          </w:tcPr>
          <w:p w:rsidR="00ED7CDB" w:rsidRPr="00410EDB" w:rsidRDefault="00ED7CDB" w:rsidP="00ED7CDB">
            <w:pPr>
              <w:pStyle w:val="TableParagraph"/>
              <w:ind w:left="244" w:right="206"/>
              <w:rPr>
                <w:b/>
                <w:lang w:val="ru-RU"/>
              </w:rPr>
            </w:pPr>
            <w:r w:rsidRPr="00410EDB">
              <w:rPr>
                <w:b/>
                <w:lang w:val="ru-RU"/>
              </w:rPr>
              <w:t>в</w:t>
            </w:r>
            <w:r w:rsidRPr="00410EDB">
              <w:rPr>
                <w:b/>
                <w:spacing w:val="-8"/>
                <w:lang w:val="ru-RU"/>
              </w:rPr>
              <w:t xml:space="preserve"> </w:t>
            </w:r>
            <w:r w:rsidRPr="00410EDB">
              <w:rPr>
                <w:b/>
                <w:lang w:val="ru-RU"/>
              </w:rPr>
              <w:t>том</w:t>
            </w:r>
            <w:r w:rsidRPr="00410EDB">
              <w:rPr>
                <w:b/>
                <w:spacing w:val="-10"/>
                <w:lang w:val="ru-RU"/>
              </w:rPr>
              <w:t xml:space="preserve"> </w:t>
            </w:r>
            <w:r w:rsidRPr="00410EDB">
              <w:rPr>
                <w:b/>
                <w:lang w:val="ru-RU"/>
              </w:rPr>
              <w:t>числе</w:t>
            </w:r>
            <w:r w:rsidRPr="00410EDB">
              <w:rPr>
                <w:b/>
                <w:spacing w:val="-10"/>
                <w:lang w:val="ru-RU"/>
              </w:rPr>
              <w:t xml:space="preserve"> </w:t>
            </w:r>
            <w:r w:rsidRPr="00410EDB">
              <w:rPr>
                <w:b/>
                <w:lang w:val="ru-RU"/>
              </w:rPr>
              <w:t>другие</w:t>
            </w:r>
            <w:r w:rsidRPr="00410EDB">
              <w:rPr>
                <w:b/>
                <w:spacing w:val="-8"/>
                <w:lang w:val="ru-RU"/>
              </w:rPr>
              <w:t xml:space="preserve"> </w:t>
            </w:r>
            <w:r w:rsidRPr="00410EDB">
              <w:rPr>
                <w:b/>
                <w:lang w:val="ru-RU"/>
              </w:rPr>
              <w:t>направления внеурочной деятельности</w:t>
            </w:r>
          </w:p>
        </w:tc>
        <w:tc>
          <w:tcPr>
            <w:tcW w:w="941" w:type="dxa"/>
          </w:tcPr>
          <w:p w:rsidR="00ED7CDB" w:rsidRDefault="00ED7CDB" w:rsidP="00ED7CDB">
            <w:pPr>
              <w:pStyle w:val="TableParagraph"/>
              <w:ind w:left="27" w:right="5"/>
              <w:rPr>
                <w:b/>
              </w:rPr>
            </w:pPr>
            <w:r>
              <w:rPr>
                <w:b/>
                <w:spacing w:val="-10"/>
              </w:rPr>
              <w:t>2</w:t>
            </w:r>
          </w:p>
        </w:tc>
        <w:tc>
          <w:tcPr>
            <w:tcW w:w="988" w:type="dxa"/>
          </w:tcPr>
          <w:p w:rsidR="00ED7CDB" w:rsidRDefault="00ED7CDB" w:rsidP="00ED7CDB">
            <w:pPr>
              <w:pStyle w:val="TableParagraph"/>
              <w:ind w:left="142" w:right="112"/>
              <w:rPr>
                <w:b/>
              </w:rPr>
            </w:pPr>
            <w:r>
              <w:rPr>
                <w:b/>
                <w:spacing w:val="-10"/>
              </w:rPr>
              <w:t>2</w:t>
            </w:r>
          </w:p>
        </w:tc>
        <w:tc>
          <w:tcPr>
            <w:tcW w:w="1048" w:type="dxa"/>
          </w:tcPr>
          <w:p w:rsidR="00ED7CDB" w:rsidRDefault="00ED7CDB" w:rsidP="00ED7CDB">
            <w:pPr>
              <w:pStyle w:val="TableParagraph"/>
              <w:rPr>
                <w:b/>
              </w:rPr>
            </w:pPr>
            <w:r>
              <w:rPr>
                <w:b/>
                <w:spacing w:val="-10"/>
              </w:rPr>
              <w:t>2</w:t>
            </w:r>
          </w:p>
        </w:tc>
        <w:tc>
          <w:tcPr>
            <w:tcW w:w="1134" w:type="dxa"/>
          </w:tcPr>
          <w:p w:rsidR="00ED7CDB" w:rsidRDefault="00ED7CDB" w:rsidP="00ED7CDB">
            <w:pPr>
              <w:pStyle w:val="TableParagraph"/>
              <w:rPr>
                <w:b/>
              </w:rPr>
            </w:pPr>
            <w:r>
              <w:rPr>
                <w:b/>
                <w:spacing w:val="-10"/>
              </w:rPr>
              <w:t>2</w:t>
            </w:r>
          </w:p>
        </w:tc>
        <w:tc>
          <w:tcPr>
            <w:tcW w:w="992" w:type="dxa"/>
          </w:tcPr>
          <w:p w:rsidR="00ED7CDB" w:rsidRDefault="00ED7CDB" w:rsidP="00ED7CDB">
            <w:pPr>
              <w:pStyle w:val="TableParagraph"/>
              <w:rPr>
                <w:b/>
              </w:rPr>
            </w:pPr>
            <w:r>
              <w:rPr>
                <w:b/>
                <w:spacing w:val="-10"/>
              </w:rPr>
              <w:t>2</w:t>
            </w:r>
          </w:p>
        </w:tc>
        <w:tc>
          <w:tcPr>
            <w:tcW w:w="851" w:type="dxa"/>
          </w:tcPr>
          <w:p w:rsidR="00ED7CDB" w:rsidRDefault="00ED7CDB" w:rsidP="00ED7CDB">
            <w:pPr>
              <w:pStyle w:val="TableParagraph"/>
              <w:ind w:left="41"/>
              <w:rPr>
                <w:b/>
              </w:rPr>
            </w:pPr>
            <w:r>
              <w:rPr>
                <w:b/>
                <w:spacing w:val="-5"/>
              </w:rPr>
              <w:t>10</w:t>
            </w:r>
          </w:p>
        </w:tc>
      </w:tr>
    </w:tbl>
    <w:p w:rsidR="00410EDB" w:rsidRDefault="00410EDB" w:rsidP="00ED7CDB">
      <w:pPr>
        <w:ind w:left="932" w:right="1270"/>
        <w:jc w:val="center"/>
        <w:rPr>
          <w:b/>
          <w:sz w:val="24"/>
        </w:rPr>
      </w:pPr>
      <w:r>
        <w:rPr>
          <w:b/>
          <w:sz w:val="24"/>
        </w:rPr>
        <w:t>(АООП</w:t>
      </w:r>
      <w:r>
        <w:rPr>
          <w:b/>
          <w:spacing w:val="-3"/>
          <w:sz w:val="24"/>
        </w:rPr>
        <w:t xml:space="preserve"> </w:t>
      </w:r>
      <w:r>
        <w:rPr>
          <w:b/>
          <w:sz w:val="24"/>
        </w:rPr>
        <w:t>НОО</w:t>
      </w:r>
      <w:r>
        <w:rPr>
          <w:b/>
          <w:spacing w:val="-4"/>
          <w:sz w:val="24"/>
        </w:rPr>
        <w:t xml:space="preserve"> </w:t>
      </w:r>
      <w:r>
        <w:rPr>
          <w:b/>
          <w:sz w:val="24"/>
        </w:rPr>
        <w:t>ЗПР</w:t>
      </w:r>
      <w:r>
        <w:rPr>
          <w:b/>
          <w:spacing w:val="-3"/>
          <w:sz w:val="24"/>
        </w:rPr>
        <w:t xml:space="preserve"> </w:t>
      </w:r>
      <w:r>
        <w:rPr>
          <w:b/>
          <w:sz w:val="24"/>
        </w:rPr>
        <w:t>(вариант</w:t>
      </w:r>
      <w:r>
        <w:rPr>
          <w:b/>
          <w:spacing w:val="-1"/>
          <w:sz w:val="24"/>
        </w:rPr>
        <w:t xml:space="preserve"> </w:t>
      </w:r>
      <w:r>
        <w:rPr>
          <w:b/>
          <w:sz w:val="24"/>
        </w:rPr>
        <w:t>7.2)),</w:t>
      </w:r>
      <w:r>
        <w:rPr>
          <w:b/>
          <w:spacing w:val="-2"/>
          <w:sz w:val="24"/>
        </w:rPr>
        <w:t xml:space="preserve"> </w:t>
      </w:r>
      <w:r>
        <w:rPr>
          <w:b/>
          <w:sz w:val="24"/>
        </w:rPr>
        <w:t>5</w:t>
      </w:r>
      <w:r>
        <w:rPr>
          <w:b/>
          <w:spacing w:val="-5"/>
          <w:sz w:val="24"/>
        </w:rPr>
        <w:t xml:space="preserve"> </w:t>
      </w:r>
      <w:r>
        <w:rPr>
          <w:b/>
          <w:sz w:val="24"/>
        </w:rPr>
        <w:t>лет</w:t>
      </w:r>
      <w:r>
        <w:rPr>
          <w:b/>
          <w:spacing w:val="-2"/>
          <w:sz w:val="24"/>
        </w:rPr>
        <w:t xml:space="preserve"> обучения</w:t>
      </w:r>
    </w:p>
    <w:p w:rsidR="00410EDB" w:rsidRDefault="00410EDB" w:rsidP="00410EDB">
      <w:pPr>
        <w:pStyle w:val="a7"/>
        <w:spacing w:before="43"/>
        <w:ind w:left="0"/>
        <w:jc w:val="left"/>
        <w:rPr>
          <w:b/>
          <w:sz w:val="20"/>
        </w:rPr>
      </w:pPr>
    </w:p>
    <w:p w:rsidR="00410EDB" w:rsidRDefault="00410EDB" w:rsidP="00410EDB">
      <w:pPr>
        <w:sectPr w:rsidR="00410EDB" w:rsidSect="009F1CEC">
          <w:pgSz w:w="11920" w:h="16850"/>
          <w:pgMar w:top="1134" w:right="850" w:bottom="1134" w:left="1701" w:header="0" w:footer="991" w:gutter="0"/>
          <w:cols w:space="720"/>
          <w:docGrid w:linePitch="272"/>
        </w:sectPr>
      </w:pPr>
    </w:p>
    <w:p w:rsidR="00410EDB" w:rsidRDefault="00410EDB" w:rsidP="00410EDB">
      <w:pPr>
        <w:pStyle w:val="a7"/>
        <w:spacing w:before="29"/>
        <w:ind w:left="0"/>
        <w:jc w:val="left"/>
        <w:rPr>
          <w:b/>
        </w:rPr>
      </w:pPr>
    </w:p>
    <w:p w:rsidR="00410EDB" w:rsidRPr="00ED7CDB" w:rsidRDefault="00410EDB" w:rsidP="00ED7CDB">
      <w:pPr>
        <w:pStyle w:val="a7"/>
        <w:ind w:left="0" w:firstLine="708"/>
        <w:rPr>
          <w:sz w:val="28"/>
        </w:rPr>
      </w:pPr>
      <w:r w:rsidRPr="00ED7CDB">
        <w:rPr>
          <w:sz w:val="28"/>
        </w:rPr>
        <w:t>Срок</w:t>
      </w:r>
      <w:r w:rsidRPr="00ED7CDB">
        <w:rPr>
          <w:spacing w:val="-5"/>
          <w:sz w:val="28"/>
        </w:rPr>
        <w:t xml:space="preserve"> </w:t>
      </w:r>
      <w:r w:rsidRPr="00ED7CDB">
        <w:rPr>
          <w:sz w:val="28"/>
        </w:rPr>
        <w:t>освоения</w:t>
      </w:r>
      <w:r w:rsidRPr="00ED7CDB">
        <w:rPr>
          <w:spacing w:val="-2"/>
          <w:sz w:val="28"/>
        </w:rPr>
        <w:t xml:space="preserve"> </w:t>
      </w:r>
      <w:r w:rsidRPr="00ED7CDB">
        <w:rPr>
          <w:sz w:val="28"/>
        </w:rPr>
        <w:t>АООП</w:t>
      </w:r>
      <w:r w:rsidRPr="00ED7CDB">
        <w:rPr>
          <w:spacing w:val="-3"/>
          <w:sz w:val="28"/>
        </w:rPr>
        <w:t xml:space="preserve"> </w:t>
      </w:r>
      <w:r w:rsidRPr="00ED7CDB">
        <w:rPr>
          <w:sz w:val="28"/>
        </w:rPr>
        <w:t>НОО</w:t>
      </w:r>
      <w:r w:rsidRPr="00ED7CDB">
        <w:rPr>
          <w:spacing w:val="-3"/>
          <w:sz w:val="28"/>
        </w:rPr>
        <w:t xml:space="preserve"> </w:t>
      </w:r>
      <w:r w:rsidRPr="00ED7CDB">
        <w:rPr>
          <w:sz w:val="28"/>
        </w:rPr>
        <w:t>ЗПР</w:t>
      </w:r>
      <w:r w:rsidRPr="00ED7CDB">
        <w:rPr>
          <w:spacing w:val="-2"/>
          <w:sz w:val="28"/>
        </w:rPr>
        <w:t xml:space="preserve"> </w:t>
      </w:r>
      <w:r w:rsidRPr="00ED7CDB">
        <w:rPr>
          <w:sz w:val="28"/>
        </w:rPr>
        <w:t>(вариант</w:t>
      </w:r>
      <w:r w:rsidRPr="00ED7CDB">
        <w:rPr>
          <w:spacing w:val="-4"/>
          <w:sz w:val="28"/>
        </w:rPr>
        <w:t xml:space="preserve"> </w:t>
      </w:r>
      <w:r w:rsidRPr="00ED7CDB">
        <w:rPr>
          <w:sz w:val="28"/>
        </w:rPr>
        <w:t>7.2)</w:t>
      </w:r>
      <w:r w:rsidRPr="00ED7CDB">
        <w:rPr>
          <w:spacing w:val="52"/>
          <w:sz w:val="28"/>
        </w:rPr>
        <w:t xml:space="preserve"> </w:t>
      </w:r>
      <w:r w:rsidRPr="00ED7CDB">
        <w:rPr>
          <w:sz w:val="28"/>
        </w:rPr>
        <w:t>составляет</w:t>
      </w:r>
      <w:r w:rsidRPr="00ED7CDB">
        <w:rPr>
          <w:spacing w:val="-1"/>
          <w:sz w:val="28"/>
        </w:rPr>
        <w:t xml:space="preserve"> </w:t>
      </w:r>
      <w:r w:rsidRPr="00ED7CDB">
        <w:rPr>
          <w:sz w:val="28"/>
        </w:rPr>
        <w:t>5</w:t>
      </w:r>
      <w:r w:rsidRPr="00ED7CDB">
        <w:rPr>
          <w:spacing w:val="-2"/>
          <w:sz w:val="28"/>
        </w:rPr>
        <w:t xml:space="preserve"> </w:t>
      </w:r>
      <w:r w:rsidRPr="00ED7CDB">
        <w:rPr>
          <w:spacing w:val="-4"/>
          <w:sz w:val="28"/>
        </w:rPr>
        <w:t>лет.</w:t>
      </w:r>
      <w:r w:rsidR="00ED7CDB" w:rsidRPr="00ED7CDB">
        <w:rPr>
          <w:sz w:val="28"/>
        </w:rPr>
        <w:t xml:space="preserve"> </w:t>
      </w:r>
      <w:r w:rsidRPr="00ED7CDB">
        <w:rPr>
          <w:sz w:val="28"/>
        </w:rPr>
        <w:t>Учебный</w:t>
      </w:r>
      <w:r w:rsidRPr="00ED7CDB">
        <w:rPr>
          <w:spacing w:val="-15"/>
          <w:sz w:val="28"/>
        </w:rPr>
        <w:t xml:space="preserve"> </w:t>
      </w:r>
      <w:r w:rsidRPr="00ED7CDB">
        <w:rPr>
          <w:sz w:val="28"/>
        </w:rPr>
        <w:t>план</w:t>
      </w:r>
      <w:r w:rsidRPr="00ED7CDB">
        <w:rPr>
          <w:spacing w:val="-15"/>
          <w:sz w:val="28"/>
        </w:rPr>
        <w:t xml:space="preserve"> </w:t>
      </w:r>
      <w:r w:rsidRPr="00ED7CDB">
        <w:rPr>
          <w:sz w:val="28"/>
        </w:rPr>
        <w:t>состоит</w:t>
      </w:r>
      <w:r w:rsidRPr="00ED7CDB">
        <w:rPr>
          <w:spacing w:val="-15"/>
          <w:sz w:val="28"/>
        </w:rPr>
        <w:t xml:space="preserve"> </w:t>
      </w:r>
      <w:r w:rsidRPr="00ED7CDB">
        <w:rPr>
          <w:sz w:val="28"/>
        </w:rPr>
        <w:t>из</w:t>
      </w:r>
      <w:r w:rsidRPr="00ED7CDB">
        <w:rPr>
          <w:spacing w:val="-15"/>
          <w:sz w:val="28"/>
        </w:rPr>
        <w:t xml:space="preserve"> </w:t>
      </w:r>
      <w:r w:rsidRPr="00ED7CDB">
        <w:rPr>
          <w:sz w:val="28"/>
        </w:rPr>
        <w:t>двух</w:t>
      </w:r>
      <w:r w:rsidRPr="00ED7CDB">
        <w:rPr>
          <w:spacing w:val="-15"/>
          <w:sz w:val="28"/>
        </w:rPr>
        <w:t xml:space="preserve"> </w:t>
      </w:r>
      <w:r w:rsidRPr="00ED7CDB">
        <w:rPr>
          <w:sz w:val="28"/>
        </w:rPr>
        <w:t>частей</w:t>
      </w:r>
      <w:r w:rsidRPr="00ED7CDB">
        <w:rPr>
          <w:spacing w:val="-15"/>
          <w:sz w:val="28"/>
        </w:rPr>
        <w:t xml:space="preserve"> </w:t>
      </w:r>
      <w:r w:rsidRPr="00ED7CDB">
        <w:rPr>
          <w:sz w:val="28"/>
        </w:rPr>
        <w:t>—</w:t>
      </w:r>
      <w:r w:rsidRPr="00ED7CDB">
        <w:rPr>
          <w:spacing w:val="-15"/>
          <w:sz w:val="28"/>
        </w:rPr>
        <w:t xml:space="preserve"> </w:t>
      </w:r>
      <w:r w:rsidRPr="00ED7CDB">
        <w:rPr>
          <w:sz w:val="28"/>
        </w:rPr>
        <w:t>обязательной</w:t>
      </w:r>
      <w:r w:rsidRPr="00ED7CDB">
        <w:rPr>
          <w:spacing w:val="-15"/>
          <w:sz w:val="28"/>
        </w:rPr>
        <w:t xml:space="preserve"> </w:t>
      </w:r>
      <w:r w:rsidRPr="00ED7CDB">
        <w:rPr>
          <w:sz w:val="28"/>
        </w:rPr>
        <w:t>части</w:t>
      </w:r>
      <w:r w:rsidRPr="00ED7CDB">
        <w:rPr>
          <w:spacing w:val="-15"/>
          <w:sz w:val="28"/>
        </w:rPr>
        <w:t xml:space="preserve"> </w:t>
      </w:r>
      <w:r w:rsidRPr="00ED7CDB">
        <w:rPr>
          <w:sz w:val="28"/>
        </w:rPr>
        <w:t>и</w:t>
      </w:r>
      <w:r w:rsidRPr="00ED7CDB">
        <w:rPr>
          <w:spacing w:val="-14"/>
          <w:sz w:val="28"/>
        </w:rPr>
        <w:t xml:space="preserve"> </w:t>
      </w:r>
      <w:r w:rsidRPr="00ED7CDB">
        <w:rPr>
          <w:sz w:val="28"/>
        </w:rPr>
        <w:t>части,</w:t>
      </w:r>
      <w:r w:rsidRPr="00ED7CDB">
        <w:rPr>
          <w:spacing w:val="-15"/>
          <w:sz w:val="28"/>
        </w:rPr>
        <w:t xml:space="preserve"> </w:t>
      </w:r>
      <w:r w:rsidRPr="00ED7CDB">
        <w:rPr>
          <w:sz w:val="28"/>
        </w:rPr>
        <w:t>формируемой участниками образовательных отношений.</w:t>
      </w:r>
    </w:p>
    <w:p w:rsidR="00410EDB" w:rsidRPr="00ED7CDB" w:rsidRDefault="00410EDB" w:rsidP="00ED7CDB">
      <w:pPr>
        <w:pStyle w:val="a7"/>
        <w:tabs>
          <w:tab w:val="left" w:pos="9072"/>
        </w:tabs>
        <w:ind w:left="0" w:right="142"/>
        <w:rPr>
          <w:sz w:val="28"/>
        </w:rPr>
      </w:pPr>
      <w:r w:rsidRPr="00ED7CDB">
        <w:rPr>
          <w:sz w:val="28"/>
        </w:rPr>
        <w:t>Обязательная часть учебного плана определяет состав учебных предметов</w:t>
      </w:r>
      <w:r w:rsidR="00ED7CDB" w:rsidRPr="00ED7CDB">
        <w:rPr>
          <w:sz w:val="28"/>
        </w:rPr>
        <w:t xml:space="preserve"> </w:t>
      </w:r>
      <w:r w:rsidRPr="00ED7CDB">
        <w:rPr>
          <w:sz w:val="28"/>
        </w:rPr>
        <w:t>обязательных предметных областей, которые должны быть реализованы во всех</w:t>
      </w:r>
      <w:r w:rsidR="00ED7CDB" w:rsidRPr="00ED7CDB">
        <w:rPr>
          <w:sz w:val="28"/>
        </w:rPr>
        <w:t xml:space="preserve"> </w:t>
      </w:r>
      <w:r w:rsidRPr="00ED7CDB">
        <w:rPr>
          <w:sz w:val="28"/>
        </w:rPr>
        <w:t>имеющих государственную аккредитацию образовательных организациях, реализующих АООП НОО ЗПР (вариант 7.2), и учебное время, отводимое на их изучение по классам (годам) обучения.</w:t>
      </w:r>
    </w:p>
    <w:p w:rsidR="00410EDB" w:rsidRPr="00ED7CDB" w:rsidRDefault="00410EDB" w:rsidP="00ED7CDB">
      <w:pPr>
        <w:pStyle w:val="a7"/>
        <w:spacing w:before="1"/>
        <w:ind w:left="0" w:right="142" w:firstLine="708"/>
        <w:rPr>
          <w:sz w:val="28"/>
        </w:rPr>
      </w:pPr>
      <w:r w:rsidRPr="00ED7CDB">
        <w:rPr>
          <w:sz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индивидуальных потребностей каждого </w:t>
      </w:r>
      <w:r w:rsidRPr="00ED7CDB">
        <w:rPr>
          <w:spacing w:val="-2"/>
          <w:sz w:val="28"/>
        </w:rPr>
        <w:t>обучающегося.</w:t>
      </w:r>
    </w:p>
    <w:p w:rsidR="00ED7CDB" w:rsidRPr="00ED7CDB" w:rsidRDefault="00410EDB" w:rsidP="00ED7CDB">
      <w:pPr>
        <w:pStyle w:val="a7"/>
        <w:ind w:left="0" w:right="142" w:firstLine="708"/>
        <w:rPr>
          <w:sz w:val="28"/>
        </w:rPr>
      </w:pPr>
      <w:r w:rsidRPr="00ED7CDB">
        <w:rPr>
          <w:sz w:val="28"/>
        </w:rPr>
        <w:t>В 3 - 4-х классах, учитывая психофизические особенности обучающихся с ЗПР часть, формируемая участниками образовательных отношений, распределена на дополнительное изучение предмета «Русский язык».</w:t>
      </w:r>
    </w:p>
    <w:p w:rsidR="00ED7CDB" w:rsidRPr="00ED7CDB" w:rsidRDefault="00410EDB" w:rsidP="00ED7CDB">
      <w:pPr>
        <w:pStyle w:val="a7"/>
        <w:ind w:left="0" w:right="142" w:firstLine="708"/>
        <w:rPr>
          <w:sz w:val="28"/>
        </w:rPr>
      </w:pPr>
      <w:r w:rsidRPr="00ED7CDB">
        <w:rPr>
          <w:sz w:val="28"/>
        </w:rPr>
        <w:t>В учебный план 4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w:t>
      </w:r>
      <w:r w:rsidR="00ED7CDB" w:rsidRPr="00ED7CDB">
        <w:rPr>
          <w:sz w:val="28"/>
        </w:rPr>
        <w:t xml:space="preserve"> </w:t>
      </w:r>
      <w:r w:rsidRPr="00ED7CDB">
        <w:rPr>
          <w:sz w:val="28"/>
        </w:rPr>
        <w:t>родителями (законными представителями) обучающихся. Выбор фиксируется в протоколе родительских собраний и подтверждается письменными заявлениями родителей (законных представителей) обучающихся.</w:t>
      </w:r>
    </w:p>
    <w:p w:rsidR="00ED7CDB" w:rsidRPr="00ED7CDB" w:rsidRDefault="00410EDB" w:rsidP="00ED7CDB">
      <w:pPr>
        <w:pStyle w:val="a7"/>
        <w:ind w:left="0" w:right="142" w:firstLine="708"/>
        <w:rPr>
          <w:sz w:val="28"/>
        </w:rPr>
      </w:pPr>
      <w:r w:rsidRPr="00ED7CDB">
        <w:rPr>
          <w:sz w:val="28"/>
        </w:rPr>
        <w:t>Обязательным</w:t>
      </w:r>
      <w:r w:rsidRPr="00ED7CDB">
        <w:rPr>
          <w:spacing w:val="-8"/>
          <w:sz w:val="28"/>
        </w:rPr>
        <w:t xml:space="preserve"> </w:t>
      </w:r>
      <w:r w:rsidRPr="00ED7CDB">
        <w:rPr>
          <w:sz w:val="28"/>
        </w:rPr>
        <w:t>компонентом</w:t>
      </w:r>
      <w:r w:rsidRPr="00ED7CDB">
        <w:rPr>
          <w:spacing w:val="-6"/>
          <w:sz w:val="28"/>
        </w:rPr>
        <w:t xml:space="preserve"> </w:t>
      </w:r>
      <w:r w:rsidRPr="00ED7CDB">
        <w:rPr>
          <w:sz w:val="28"/>
        </w:rPr>
        <w:t>учебного</w:t>
      </w:r>
      <w:r w:rsidRPr="00ED7CDB">
        <w:rPr>
          <w:spacing w:val="-7"/>
          <w:sz w:val="28"/>
        </w:rPr>
        <w:t xml:space="preserve"> </w:t>
      </w:r>
      <w:r w:rsidRPr="00ED7CDB">
        <w:rPr>
          <w:sz w:val="28"/>
        </w:rPr>
        <w:t>плана</w:t>
      </w:r>
      <w:r w:rsidRPr="00ED7CDB">
        <w:rPr>
          <w:spacing w:val="-6"/>
          <w:sz w:val="28"/>
        </w:rPr>
        <w:t xml:space="preserve"> </w:t>
      </w:r>
      <w:r w:rsidRPr="00ED7CDB">
        <w:rPr>
          <w:sz w:val="28"/>
        </w:rPr>
        <w:t>является</w:t>
      </w:r>
      <w:r w:rsidRPr="00ED7CDB">
        <w:rPr>
          <w:spacing w:val="-6"/>
          <w:sz w:val="28"/>
        </w:rPr>
        <w:t xml:space="preserve"> </w:t>
      </w:r>
      <w:r w:rsidRPr="00ED7CDB">
        <w:rPr>
          <w:sz w:val="28"/>
        </w:rPr>
        <w:t>внеурочная</w:t>
      </w:r>
      <w:r w:rsidRPr="00ED7CDB">
        <w:rPr>
          <w:spacing w:val="-5"/>
          <w:sz w:val="28"/>
        </w:rPr>
        <w:t xml:space="preserve"> </w:t>
      </w:r>
      <w:r w:rsidRPr="00ED7CDB">
        <w:rPr>
          <w:spacing w:val="-2"/>
          <w:sz w:val="28"/>
        </w:rPr>
        <w:t>деятельность.</w:t>
      </w:r>
      <w:r w:rsidR="00ED7CDB" w:rsidRPr="00ED7CDB">
        <w:rPr>
          <w:sz w:val="28"/>
        </w:rPr>
        <w:t xml:space="preserve"> </w:t>
      </w:r>
      <w:r w:rsidRPr="00ED7CDB">
        <w:rPr>
          <w:sz w:val="28"/>
        </w:rPr>
        <w:t>Коррекционно-развивающая область, согласно требованиям ФГОС НОО ОВЗ (ЗПР, вариант 7.2.), является обязательной частью внеурочной деятельности и представлена групповыми и индивидуальными коррекционно-развивающими занятиями, направленными на коррекцию дефекта развития обучающихся и формирование навыков адаптации личности в современных жизненных условиях.</w:t>
      </w:r>
    </w:p>
    <w:p w:rsidR="00ED7CDB" w:rsidRPr="00ED7CDB" w:rsidRDefault="00410EDB" w:rsidP="00ED7CDB">
      <w:pPr>
        <w:pStyle w:val="a7"/>
        <w:ind w:left="0" w:right="142" w:firstLine="708"/>
        <w:rPr>
          <w:sz w:val="28"/>
        </w:rPr>
      </w:pPr>
      <w:r w:rsidRPr="00ED7CDB">
        <w:rPr>
          <w:sz w:val="28"/>
        </w:rPr>
        <w:t>Внеурочная деятельность формируется из часов, необходимых для обеспечения индивидуальных потребностей обучающихся с ОВЗ и в сумме составляет 7 часов в неделю на каждый класс, из которых 5 часов отводится на реализацию обязательных занятий коррекционно-развивающей области, остальные часы – на внеурочную деятельность по различным ее направлениям.</w:t>
      </w:r>
    </w:p>
    <w:p w:rsidR="00ED7CDB" w:rsidRPr="00ED7CDB" w:rsidRDefault="00410EDB" w:rsidP="00ED7CDB">
      <w:pPr>
        <w:pStyle w:val="a7"/>
        <w:ind w:left="0" w:right="142" w:firstLine="708"/>
        <w:rPr>
          <w:sz w:val="28"/>
        </w:rPr>
      </w:pPr>
      <w:r w:rsidRPr="00ED7CDB">
        <w:rPr>
          <w:sz w:val="28"/>
        </w:rPr>
        <w:t xml:space="preserve">Коррекционно-развивающая область, согласно требованиям </w:t>
      </w:r>
      <w:hyperlink r:id="rId11">
        <w:r w:rsidRPr="00ED7CDB">
          <w:rPr>
            <w:sz w:val="28"/>
            <w:u w:val="single"/>
          </w:rPr>
          <w:t>ФГОС НОО</w:t>
        </w:r>
      </w:hyperlink>
      <w:r w:rsidRPr="00ED7CDB">
        <w:rPr>
          <w:sz w:val="28"/>
        </w:rPr>
        <w:t xml:space="preserve"> </w:t>
      </w:r>
      <w:hyperlink r:id="rId12">
        <w:r w:rsidRPr="00ED7CDB">
          <w:rPr>
            <w:sz w:val="28"/>
            <w:u w:val="single"/>
          </w:rPr>
          <w:t>обучающихся с ОВЗ</w:t>
        </w:r>
        <w:r w:rsidRPr="00ED7CDB">
          <w:rPr>
            <w:sz w:val="28"/>
          </w:rPr>
          <w:t>,</w:t>
        </w:r>
      </w:hyperlink>
      <w:r w:rsidRPr="00ED7CDB">
        <w:rPr>
          <w:sz w:val="28"/>
        </w:rPr>
        <w:t xml:space="preserve">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психолого-коррекционными) и ритмикой, направленными на</w:t>
      </w:r>
      <w:r w:rsidR="00ED7CDB" w:rsidRPr="00ED7CDB">
        <w:rPr>
          <w:sz w:val="28"/>
        </w:rPr>
        <w:t xml:space="preserve"> </w:t>
      </w:r>
      <w:r w:rsidRPr="00ED7CDB">
        <w:rPr>
          <w:sz w:val="28"/>
        </w:rPr>
        <w:t>коррекцию дефекта и формирование навыков адаптации личности в современных жизненных условиях. Коррекционно-развивающие курсы проводятся в индивидуальной</w:t>
      </w:r>
      <w:r w:rsidR="00ED7CDB" w:rsidRPr="00ED7CDB">
        <w:rPr>
          <w:sz w:val="28"/>
        </w:rPr>
        <w:t xml:space="preserve"> </w:t>
      </w:r>
      <w:r w:rsidRPr="00ED7CDB">
        <w:rPr>
          <w:sz w:val="28"/>
        </w:rPr>
        <w:t>и групповой форме.</w:t>
      </w:r>
      <w:r w:rsidR="00ED7CDB" w:rsidRPr="00ED7CDB">
        <w:rPr>
          <w:sz w:val="28"/>
        </w:rPr>
        <w:t xml:space="preserve"> </w:t>
      </w:r>
      <w:r w:rsidRPr="00ED7CDB">
        <w:rPr>
          <w:sz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психолого-коррекционными), направленными на коррекцию недостатков психофизического развития обучающихся и восполнение пробелов в знаниях, а </w:t>
      </w:r>
      <w:r w:rsidRPr="00ED7CDB">
        <w:rPr>
          <w:sz w:val="28"/>
        </w:rPr>
        <w:lastRenderedPageBreak/>
        <w:t>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w:t>
      </w:r>
      <w:r w:rsidRPr="00ED7CDB">
        <w:rPr>
          <w:spacing w:val="-2"/>
          <w:sz w:val="28"/>
        </w:rPr>
        <w:t xml:space="preserve"> </w:t>
      </w:r>
      <w:r w:rsidRPr="00ED7CDB">
        <w:rPr>
          <w:sz w:val="28"/>
        </w:rPr>
        <w:t>координации движений</w:t>
      </w:r>
      <w:r w:rsidRPr="00ED7CDB">
        <w:rPr>
          <w:spacing w:val="-4"/>
          <w:sz w:val="28"/>
        </w:rPr>
        <w:t xml:space="preserve"> </w:t>
      </w:r>
      <w:r w:rsidRPr="00ED7CDB">
        <w:rPr>
          <w:sz w:val="28"/>
        </w:rPr>
        <w:t>и</w:t>
      </w:r>
      <w:r w:rsidRPr="00ED7CDB">
        <w:rPr>
          <w:spacing w:val="-2"/>
          <w:sz w:val="28"/>
        </w:rPr>
        <w:t xml:space="preserve"> </w:t>
      </w:r>
      <w:r w:rsidRPr="00ED7CDB">
        <w:rPr>
          <w:sz w:val="28"/>
        </w:rPr>
        <w:t>улучшения</w:t>
      </w:r>
      <w:r w:rsidRPr="00ED7CDB">
        <w:rPr>
          <w:spacing w:val="-2"/>
          <w:sz w:val="28"/>
        </w:rPr>
        <w:t xml:space="preserve"> </w:t>
      </w:r>
      <w:r w:rsidRPr="00ED7CDB">
        <w:rPr>
          <w:sz w:val="28"/>
        </w:rPr>
        <w:t>осанки</w:t>
      </w:r>
      <w:r w:rsidRPr="00ED7CDB">
        <w:rPr>
          <w:spacing w:val="-4"/>
          <w:sz w:val="28"/>
        </w:rPr>
        <w:t xml:space="preserve"> </w:t>
      </w:r>
      <w:r w:rsidRPr="00ED7CDB">
        <w:rPr>
          <w:sz w:val="28"/>
        </w:rPr>
        <w:t>обучающихся.</w:t>
      </w:r>
      <w:r w:rsidRPr="00ED7CDB">
        <w:rPr>
          <w:spacing w:val="-2"/>
          <w:sz w:val="28"/>
        </w:rPr>
        <w:t xml:space="preserve"> </w:t>
      </w:r>
      <w:r w:rsidRPr="00ED7CDB">
        <w:rPr>
          <w:sz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ED7CDB" w:rsidRPr="00ED7CDB" w:rsidRDefault="00410EDB" w:rsidP="00ED7CDB">
      <w:pPr>
        <w:pStyle w:val="a7"/>
        <w:ind w:left="0" w:right="142" w:firstLine="708"/>
        <w:rPr>
          <w:sz w:val="28"/>
        </w:rPr>
      </w:pPr>
      <w:r w:rsidRPr="00ED7CDB">
        <w:rPr>
          <w:sz w:val="28"/>
        </w:rPr>
        <w:t>Частота посещений индивидуальных коррекционно-развивающих занятий для каждого</w:t>
      </w:r>
      <w:r w:rsidRPr="00ED7CDB">
        <w:rPr>
          <w:spacing w:val="-9"/>
          <w:sz w:val="28"/>
        </w:rPr>
        <w:t xml:space="preserve"> </w:t>
      </w:r>
      <w:r w:rsidRPr="00ED7CDB">
        <w:rPr>
          <w:sz w:val="28"/>
        </w:rPr>
        <w:t>обучающегося</w:t>
      </w:r>
      <w:r w:rsidRPr="00ED7CDB">
        <w:rPr>
          <w:spacing w:val="-6"/>
          <w:sz w:val="28"/>
        </w:rPr>
        <w:t xml:space="preserve"> </w:t>
      </w:r>
      <w:r w:rsidRPr="00ED7CDB">
        <w:rPr>
          <w:sz w:val="28"/>
        </w:rPr>
        <w:t>определяется</w:t>
      </w:r>
      <w:r w:rsidRPr="00ED7CDB">
        <w:rPr>
          <w:spacing w:val="-7"/>
          <w:sz w:val="28"/>
        </w:rPr>
        <w:t xml:space="preserve"> </w:t>
      </w:r>
      <w:r w:rsidRPr="00ED7CDB">
        <w:rPr>
          <w:sz w:val="28"/>
        </w:rPr>
        <w:t>решением</w:t>
      </w:r>
      <w:r w:rsidRPr="00ED7CDB">
        <w:rPr>
          <w:spacing w:val="-9"/>
          <w:sz w:val="28"/>
        </w:rPr>
        <w:t xml:space="preserve"> </w:t>
      </w:r>
      <w:r w:rsidRPr="00ED7CDB">
        <w:rPr>
          <w:sz w:val="28"/>
        </w:rPr>
        <w:t>школьного</w:t>
      </w:r>
      <w:r w:rsidRPr="00ED7CDB">
        <w:rPr>
          <w:spacing w:val="-9"/>
          <w:sz w:val="28"/>
        </w:rPr>
        <w:t xml:space="preserve"> </w:t>
      </w:r>
      <w:r w:rsidRPr="00ED7CDB">
        <w:rPr>
          <w:sz w:val="28"/>
        </w:rPr>
        <w:t>психолого-</w:t>
      </w:r>
      <w:r w:rsidRPr="00ED7CDB">
        <w:rPr>
          <w:spacing w:val="-10"/>
          <w:sz w:val="28"/>
        </w:rPr>
        <w:t xml:space="preserve"> </w:t>
      </w:r>
      <w:r w:rsidRPr="00ED7CDB">
        <w:rPr>
          <w:sz w:val="28"/>
        </w:rPr>
        <w:t>педагогического консилиума по результатам проведенной психолого-педагогической, логопедической, дефектологической диагностик. Групповые коррекционно- развивающие занятия с обучающимися определяются расписанием занятий внеурочной деятельности.</w:t>
      </w:r>
    </w:p>
    <w:p w:rsidR="00ED7CDB" w:rsidRPr="00ED7CDB" w:rsidRDefault="00410EDB" w:rsidP="00ED7CDB">
      <w:pPr>
        <w:pStyle w:val="a7"/>
        <w:ind w:left="0" w:right="142" w:firstLine="708"/>
        <w:rPr>
          <w:sz w:val="28"/>
        </w:rPr>
      </w:pPr>
      <w:r w:rsidRPr="00ED7CDB">
        <w:rPr>
          <w:sz w:val="28"/>
        </w:rPr>
        <w:t>Психолого-педагогическое сопровождение обучающихся в процессе освоения АООП НОО ЗПР (вариант 7.2) реализуется в урочное и внеурочное время и осуществляется специалистами службы психолого-медико-педагогического сопровождения: педагогами-психологами, учителями–логопедами. Учебный план сохраняет преемственность изучаемых учебных предметов на каждом уровне общего образования.</w:t>
      </w:r>
    </w:p>
    <w:p w:rsidR="00ED7CDB" w:rsidRPr="00ED7CDB" w:rsidRDefault="00410EDB" w:rsidP="00ED7CDB">
      <w:pPr>
        <w:pStyle w:val="a7"/>
        <w:ind w:left="0" w:right="142" w:firstLine="708"/>
        <w:rPr>
          <w:sz w:val="28"/>
        </w:rPr>
      </w:pPr>
      <w:r w:rsidRPr="00ED7CDB">
        <w:rPr>
          <w:sz w:val="28"/>
        </w:rPr>
        <w:t xml:space="preserve">Для реализации АООП НОО ЗПР (вариант 7.2) используется УМК «Школа </w:t>
      </w:r>
      <w:r w:rsidRPr="00ED7CDB">
        <w:rPr>
          <w:spacing w:val="-2"/>
          <w:sz w:val="28"/>
        </w:rPr>
        <w:t>России».</w:t>
      </w:r>
    </w:p>
    <w:p w:rsidR="00ED7CDB" w:rsidRPr="00ED7CDB" w:rsidRDefault="00410EDB" w:rsidP="00ED7CDB">
      <w:pPr>
        <w:pStyle w:val="a7"/>
        <w:ind w:left="0" w:firstLine="708"/>
        <w:rPr>
          <w:sz w:val="28"/>
        </w:rPr>
      </w:pPr>
      <w:r w:rsidRPr="00ED7CDB">
        <w:rPr>
          <w:sz w:val="28"/>
        </w:rPr>
        <w:t>Учебный план может быть реализован с применением электронного обучения,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(Статья 16 Федерального закона от 29 декабря 2012 г. № 273-ФЗ “Об образовании в Российской Федерации”).</w:t>
      </w:r>
      <w:r w:rsidR="00ED7CDB" w:rsidRPr="00ED7CDB">
        <w:rPr>
          <w:sz w:val="28"/>
        </w:rPr>
        <w:t xml:space="preserve"> </w:t>
      </w:r>
      <w:r w:rsidRPr="00ED7CDB">
        <w:rPr>
          <w:sz w:val="28"/>
        </w:rPr>
        <w:t>Реализация</w:t>
      </w:r>
      <w:r w:rsidRPr="00ED7CDB">
        <w:rPr>
          <w:spacing w:val="59"/>
          <w:sz w:val="28"/>
        </w:rPr>
        <w:t xml:space="preserve"> </w:t>
      </w:r>
      <w:r w:rsidRPr="00ED7CDB">
        <w:rPr>
          <w:sz w:val="28"/>
        </w:rPr>
        <w:t>учебного</w:t>
      </w:r>
      <w:r w:rsidRPr="00ED7CDB">
        <w:rPr>
          <w:spacing w:val="58"/>
          <w:sz w:val="28"/>
        </w:rPr>
        <w:t xml:space="preserve"> </w:t>
      </w:r>
      <w:r w:rsidRPr="00ED7CDB">
        <w:rPr>
          <w:sz w:val="28"/>
        </w:rPr>
        <w:t>плана</w:t>
      </w:r>
      <w:r w:rsidRPr="00ED7CDB">
        <w:rPr>
          <w:spacing w:val="59"/>
          <w:sz w:val="28"/>
        </w:rPr>
        <w:t xml:space="preserve"> </w:t>
      </w:r>
      <w:r w:rsidRPr="00ED7CDB">
        <w:rPr>
          <w:sz w:val="28"/>
        </w:rPr>
        <w:t>с</w:t>
      </w:r>
      <w:r w:rsidRPr="00ED7CDB">
        <w:rPr>
          <w:spacing w:val="59"/>
          <w:sz w:val="28"/>
        </w:rPr>
        <w:t xml:space="preserve"> </w:t>
      </w:r>
      <w:r w:rsidRPr="00ED7CDB">
        <w:rPr>
          <w:sz w:val="28"/>
        </w:rPr>
        <w:t>использованием</w:t>
      </w:r>
      <w:r w:rsidRPr="00ED7CDB">
        <w:rPr>
          <w:spacing w:val="59"/>
          <w:sz w:val="28"/>
        </w:rPr>
        <w:t xml:space="preserve"> </w:t>
      </w:r>
      <w:r w:rsidRPr="00ED7CDB">
        <w:rPr>
          <w:sz w:val="28"/>
        </w:rPr>
        <w:t>электронного</w:t>
      </w:r>
      <w:r w:rsidRPr="00ED7CDB">
        <w:rPr>
          <w:spacing w:val="59"/>
          <w:sz w:val="28"/>
        </w:rPr>
        <w:t xml:space="preserve"> </w:t>
      </w:r>
      <w:r w:rsidRPr="00ED7CDB">
        <w:rPr>
          <w:spacing w:val="-2"/>
          <w:sz w:val="28"/>
        </w:rPr>
        <w:t>обучения,</w:t>
      </w:r>
      <w:r w:rsidR="00ED7CDB" w:rsidRPr="00ED7CDB">
        <w:rPr>
          <w:sz w:val="28"/>
        </w:rPr>
        <w:t xml:space="preserve"> </w:t>
      </w:r>
      <w:r w:rsidRPr="00ED7CDB">
        <w:rPr>
          <w:sz w:val="28"/>
        </w:rPr>
        <w:t>дистанционных</w:t>
      </w:r>
      <w:r w:rsidRPr="00ED7CDB">
        <w:rPr>
          <w:spacing w:val="50"/>
          <w:sz w:val="28"/>
        </w:rPr>
        <w:t xml:space="preserve"> </w:t>
      </w:r>
      <w:r w:rsidRPr="00ED7CDB">
        <w:rPr>
          <w:sz w:val="28"/>
        </w:rPr>
        <w:t>образовательных</w:t>
      </w:r>
      <w:r w:rsidRPr="00ED7CDB">
        <w:rPr>
          <w:spacing w:val="53"/>
          <w:sz w:val="28"/>
        </w:rPr>
        <w:t xml:space="preserve"> </w:t>
      </w:r>
      <w:r w:rsidRPr="00ED7CDB">
        <w:rPr>
          <w:sz w:val="28"/>
        </w:rPr>
        <w:t>технологий</w:t>
      </w:r>
      <w:r w:rsidRPr="00ED7CDB">
        <w:rPr>
          <w:spacing w:val="52"/>
          <w:sz w:val="28"/>
        </w:rPr>
        <w:t xml:space="preserve"> </w:t>
      </w:r>
      <w:r w:rsidRPr="00ED7CDB">
        <w:rPr>
          <w:sz w:val="28"/>
        </w:rPr>
        <w:t>может</w:t>
      </w:r>
      <w:r w:rsidRPr="00ED7CDB">
        <w:rPr>
          <w:spacing w:val="53"/>
          <w:sz w:val="28"/>
        </w:rPr>
        <w:t xml:space="preserve"> </w:t>
      </w:r>
      <w:r w:rsidRPr="00ED7CDB">
        <w:rPr>
          <w:sz w:val="28"/>
        </w:rPr>
        <w:t>осуществляться</w:t>
      </w:r>
      <w:r w:rsidRPr="00ED7CDB">
        <w:rPr>
          <w:spacing w:val="53"/>
          <w:sz w:val="28"/>
        </w:rPr>
        <w:t xml:space="preserve"> </w:t>
      </w:r>
      <w:r w:rsidRPr="00ED7CDB">
        <w:rPr>
          <w:sz w:val="28"/>
        </w:rPr>
        <w:t>с</w:t>
      </w:r>
      <w:r w:rsidRPr="00ED7CDB">
        <w:rPr>
          <w:spacing w:val="52"/>
          <w:sz w:val="28"/>
        </w:rPr>
        <w:t xml:space="preserve"> </w:t>
      </w:r>
      <w:r w:rsidRPr="00ED7CDB">
        <w:rPr>
          <w:spacing w:val="-2"/>
          <w:sz w:val="28"/>
        </w:rPr>
        <w:t>применением</w:t>
      </w:r>
      <w:r w:rsidR="00ED7CDB" w:rsidRPr="00ED7CDB">
        <w:rPr>
          <w:sz w:val="28"/>
        </w:rPr>
        <w:t xml:space="preserve"> </w:t>
      </w:r>
      <w:r w:rsidRPr="00ED7CDB">
        <w:rPr>
          <w:spacing w:val="-2"/>
          <w:sz w:val="28"/>
        </w:rPr>
        <w:t>информационно-коммуникационной</w:t>
      </w:r>
      <w:r w:rsidRPr="00ED7CDB">
        <w:rPr>
          <w:sz w:val="28"/>
        </w:rPr>
        <w:tab/>
      </w:r>
      <w:r w:rsidRPr="00ED7CDB">
        <w:rPr>
          <w:spacing w:val="-2"/>
          <w:sz w:val="28"/>
        </w:rPr>
        <w:t>платформы</w:t>
      </w:r>
      <w:r w:rsidRPr="00ED7CDB">
        <w:rPr>
          <w:sz w:val="28"/>
        </w:rPr>
        <w:tab/>
      </w:r>
      <w:r w:rsidRPr="00ED7CDB">
        <w:rPr>
          <w:spacing w:val="-2"/>
          <w:sz w:val="28"/>
        </w:rPr>
        <w:t>“</w:t>
      </w:r>
      <w:proofErr w:type="spellStart"/>
      <w:r w:rsidRPr="00ED7CDB">
        <w:rPr>
          <w:spacing w:val="-2"/>
          <w:sz w:val="28"/>
        </w:rPr>
        <w:t>Сферум</w:t>
      </w:r>
      <w:proofErr w:type="spellEnd"/>
      <w:r w:rsidRPr="00ED7CDB">
        <w:rPr>
          <w:spacing w:val="-2"/>
          <w:sz w:val="28"/>
        </w:rPr>
        <w:t>”</w:t>
      </w:r>
      <w:r w:rsidRPr="00ED7CDB">
        <w:rPr>
          <w:sz w:val="28"/>
        </w:rPr>
        <w:tab/>
      </w:r>
      <w:r w:rsidRPr="00ED7CDB">
        <w:rPr>
          <w:spacing w:val="-10"/>
          <w:sz w:val="28"/>
        </w:rPr>
        <w:t>и</w:t>
      </w:r>
      <w:r w:rsidRPr="00ED7CDB">
        <w:rPr>
          <w:sz w:val="28"/>
        </w:rPr>
        <w:tab/>
      </w:r>
      <w:r w:rsidRPr="00ED7CDB">
        <w:rPr>
          <w:spacing w:val="-2"/>
          <w:sz w:val="28"/>
        </w:rPr>
        <w:t xml:space="preserve">цифровой </w:t>
      </w:r>
      <w:r w:rsidRPr="00ED7CDB">
        <w:rPr>
          <w:sz w:val="28"/>
        </w:rPr>
        <w:t>образовательной среды ФГИС “Моя школа”.</w:t>
      </w:r>
    </w:p>
    <w:p w:rsidR="00410EDB" w:rsidRPr="00ED7CDB" w:rsidRDefault="00410EDB" w:rsidP="00ED7CDB">
      <w:pPr>
        <w:pStyle w:val="a7"/>
        <w:ind w:left="0" w:right="142" w:firstLine="708"/>
        <w:rPr>
          <w:sz w:val="28"/>
        </w:rPr>
      </w:pPr>
      <w:r w:rsidRPr="00ED7CDB">
        <w:rPr>
          <w:sz w:val="28"/>
        </w:rPr>
        <w:t>Учебный</w:t>
      </w:r>
      <w:r w:rsidRPr="00ED7CDB">
        <w:rPr>
          <w:spacing w:val="-4"/>
          <w:sz w:val="28"/>
        </w:rPr>
        <w:t xml:space="preserve"> </w:t>
      </w:r>
      <w:r w:rsidRPr="00ED7CDB">
        <w:rPr>
          <w:sz w:val="28"/>
        </w:rPr>
        <w:t>план</w:t>
      </w:r>
      <w:r w:rsidRPr="00ED7CDB">
        <w:rPr>
          <w:spacing w:val="-1"/>
          <w:sz w:val="28"/>
        </w:rPr>
        <w:t xml:space="preserve"> </w:t>
      </w:r>
      <w:r w:rsidRPr="00ED7CDB">
        <w:rPr>
          <w:sz w:val="28"/>
        </w:rPr>
        <w:t>вступает</w:t>
      </w:r>
      <w:r w:rsidRPr="00ED7CDB">
        <w:rPr>
          <w:spacing w:val="-5"/>
          <w:sz w:val="28"/>
        </w:rPr>
        <w:t xml:space="preserve"> </w:t>
      </w:r>
      <w:r w:rsidRPr="00ED7CDB">
        <w:rPr>
          <w:sz w:val="28"/>
        </w:rPr>
        <w:t>в</w:t>
      </w:r>
      <w:r w:rsidRPr="00ED7CDB">
        <w:rPr>
          <w:spacing w:val="-3"/>
          <w:sz w:val="28"/>
        </w:rPr>
        <w:t xml:space="preserve"> </w:t>
      </w:r>
      <w:r w:rsidRPr="00ED7CDB">
        <w:rPr>
          <w:sz w:val="28"/>
        </w:rPr>
        <w:t>действие</w:t>
      </w:r>
      <w:r w:rsidRPr="00ED7CDB">
        <w:rPr>
          <w:spacing w:val="-2"/>
          <w:sz w:val="28"/>
        </w:rPr>
        <w:t xml:space="preserve"> </w:t>
      </w:r>
      <w:r w:rsidRPr="00ED7CDB">
        <w:rPr>
          <w:sz w:val="28"/>
        </w:rPr>
        <w:t>с</w:t>
      </w:r>
      <w:r w:rsidRPr="00ED7CDB">
        <w:rPr>
          <w:spacing w:val="-6"/>
          <w:sz w:val="28"/>
        </w:rPr>
        <w:t xml:space="preserve"> </w:t>
      </w:r>
      <w:r w:rsidRPr="00ED7CDB">
        <w:rPr>
          <w:sz w:val="28"/>
        </w:rPr>
        <w:t>01</w:t>
      </w:r>
      <w:r w:rsidRPr="00ED7CDB">
        <w:rPr>
          <w:spacing w:val="-1"/>
          <w:sz w:val="28"/>
        </w:rPr>
        <w:t xml:space="preserve"> </w:t>
      </w:r>
      <w:r w:rsidRPr="00ED7CDB">
        <w:rPr>
          <w:sz w:val="28"/>
        </w:rPr>
        <w:t>сентября</w:t>
      </w:r>
      <w:r w:rsidRPr="00ED7CDB">
        <w:rPr>
          <w:spacing w:val="-2"/>
          <w:sz w:val="28"/>
        </w:rPr>
        <w:t xml:space="preserve"> </w:t>
      </w:r>
      <w:r w:rsidRPr="00ED7CDB">
        <w:rPr>
          <w:sz w:val="28"/>
        </w:rPr>
        <w:t>2024</w:t>
      </w:r>
      <w:r w:rsidRPr="00ED7CDB">
        <w:rPr>
          <w:spacing w:val="-4"/>
          <w:sz w:val="28"/>
        </w:rPr>
        <w:t xml:space="preserve"> </w:t>
      </w:r>
      <w:r w:rsidRPr="00ED7CDB">
        <w:rPr>
          <w:spacing w:val="-2"/>
          <w:sz w:val="28"/>
        </w:rPr>
        <w:t>года.</w:t>
      </w:r>
    </w:p>
    <w:p w:rsidR="00410EDB" w:rsidRDefault="00410EDB">
      <w:pPr>
        <w:spacing w:after="160" w:line="259" w:lineRule="auto"/>
        <w:rPr>
          <w:b/>
          <w:spacing w:val="0"/>
          <w:kern w:val="0"/>
          <w:sz w:val="28"/>
          <w:szCs w:val="24"/>
        </w:rPr>
      </w:pPr>
    </w:p>
    <w:sectPr w:rsidR="00410EDB" w:rsidSect="00CA72A3">
      <w:pgSz w:w="11906" w:h="16838"/>
      <w:pgMar w:top="993"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837" w:rsidRDefault="00453837" w:rsidP="00ED7CDB">
      <w:r>
        <w:separator/>
      </w:r>
    </w:p>
  </w:endnote>
  <w:endnote w:type="continuationSeparator" w:id="0">
    <w:p w:rsidR="00453837" w:rsidRDefault="00453837" w:rsidP="00ED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837" w:rsidRDefault="00453837" w:rsidP="00ED7CDB">
      <w:r>
        <w:separator/>
      </w:r>
    </w:p>
  </w:footnote>
  <w:footnote w:type="continuationSeparator" w:id="0">
    <w:p w:rsidR="00453837" w:rsidRDefault="00453837" w:rsidP="00ED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6F6"/>
    <w:multiLevelType w:val="hybridMultilevel"/>
    <w:tmpl w:val="AD9AA150"/>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31A27"/>
    <w:multiLevelType w:val="hybridMultilevel"/>
    <w:tmpl w:val="041E2F00"/>
    <w:lvl w:ilvl="0" w:tplc="626057CA">
      <w:numFmt w:val="bullet"/>
      <w:lvlText w:val=""/>
      <w:lvlJc w:val="left"/>
      <w:pPr>
        <w:ind w:left="1478" w:hanging="360"/>
      </w:pPr>
      <w:rPr>
        <w:rFonts w:ascii="Symbol" w:eastAsia="Symbol" w:hAnsi="Symbol" w:cs="Symbol" w:hint="default"/>
        <w:b w:val="0"/>
        <w:bCs w:val="0"/>
        <w:i w:val="0"/>
        <w:iCs w:val="0"/>
        <w:spacing w:val="0"/>
        <w:w w:val="100"/>
        <w:sz w:val="24"/>
        <w:szCs w:val="24"/>
        <w:lang w:val="ru-RU" w:eastAsia="en-US" w:bidi="ar-SA"/>
      </w:rPr>
    </w:lvl>
    <w:lvl w:ilvl="1" w:tplc="5BE49916">
      <w:numFmt w:val="bullet"/>
      <w:lvlText w:val="•"/>
      <w:lvlJc w:val="left"/>
      <w:pPr>
        <w:ind w:left="2457" w:hanging="360"/>
      </w:pPr>
      <w:rPr>
        <w:rFonts w:hint="default"/>
        <w:lang w:val="ru-RU" w:eastAsia="en-US" w:bidi="ar-SA"/>
      </w:rPr>
    </w:lvl>
    <w:lvl w:ilvl="2" w:tplc="85EACDEC">
      <w:numFmt w:val="bullet"/>
      <w:lvlText w:val="•"/>
      <w:lvlJc w:val="left"/>
      <w:pPr>
        <w:ind w:left="3434" w:hanging="360"/>
      </w:pPr>
      <w:rPr>
        <w:rFonts w:hint="default"/>
        <w:lang w:val="ru-RU" w:eastAsia="en-US" w:bidi="ar-SA"/>
      </w:rPr>
    </w:lvl>
    <w:lvl w:ilvl="3" w:tplc="78E6B124">
      <w:numFmt w:val="bullet"/>
      <w:lvlText w:val="•"/>
      <w:lvlJc w:val="left"/>
      <w:pPr>
        <w:ind w:left="4411" w:hanging="360"/>
      </w:pPr>
      <w:rPr>
        <w:rFonts w:hint="default"/>
        <w:lang w:val="ru-RU" w:eastAsia="en-US" w:bidi="ar-SA"/>
      </w:rPr>
    </w:lvl>
    <w:lvl w:ilvl="4" w:tplc="465CB0B2">
      <w:numFmt w:val="bullet"/>
      <w:lvlText w:val="•"/>
      <w:lvlJc w:val="left"/>
      <w:pPr>
        <w:ind w:left="5388" w:hanging="360"/>
      </w:pPr>
      <w:rPr>
        <w:rFonts w:hint="default"/>
        <w:lang w:val="ru-RU" w:eastAsia="en-US" w:bidi="ar-SA"/>
      </w:rPr>
    </w:lvl>
    <w:lvl w:ilvl="5" w:tplc="1DD0F960">
      <w:numFmt w:val="bullet"/>
      <w:lvlText w:val="•"/>
      <w:lvlJc w:val="left"/>
      <w:pPr>
        <w:ind w:left="6365" w:hanging="360"/>
      </w:pPr>
      <w:rPr>
        <w:rFonts w:hint="default"/>
        <w:lang w:val="ru-RU" w:eastAsia="en-US" w:bidi="ar-SA"/>
      </w:rPr>
    </w:lvl>
    <w:lvl w:ilvl="6" w:tplc="9D7E90E4">
      <w:numFmt w:val="bullet"/>
      <w:lvlText w:val="•"/>
      <w:lvlJc w:val="left"/>
      <w:pPr>
        <w:ind w:left="7342" w:hanging="360"/>
      </w:pPr>
      <w:rPr>
        <w:rFonts w:hint="default"/>
        <w:lang w:val="ru-RU" w:eastAsia="en-US" w:bidi="ar-SA"/>
      </w:rPr>
    </w:lvl>
    <w:lvl w:ilvl="7" w:tplc="EF02D40E">
      <w:numFmt w:val="bullet"/>
      <w:lvlText w:val="•"/>
      <w:lvlJc w:val="left"/>
      <w:pPr>
        <w:ind w:left="8319" w:hanging="360"/>
      </w:pPr>
      <w:rPr>
        <w:rFonts w:hint="default"/>
        <w:lang w:val="ru-RU" w:eastAsia="en-US" w:bidi="ar-SA"/>
      </w:rPr>
    </w:lvl>
    <w:lvl w:ilvl="8" w:tplc="BDC815D0">
      <w:numFmt w:val="bullet"/>
      <w:lvlText w:val="•"/>
      <w:lvlJc w:val="left"/>
      <w:pPr>
        <w:ind w:left="9296" w:hanging="360"/>
      </w:pPr>
      <w:rPr>
        <w:rFonts w:hint="default"/>
        <w:lang w:val="ru-RU" w:eastAsia="en-US" w:bidi="ar-SA"/>
      </w:rPr>
    </w:lvl>
  </w:abstractNum>
  <w:abstractNum w:abstractNumId="2" w15:restartNumberingAfterBreak="0">
    <w:nsid w:val="060945B0"/>
    <w:multiLevelType w:val="hybridMultilevel"/>
    <w:tmpl w:val="73C02D3C"/>
    <w:lvl w:ilvl="0" w:tplc="7A2A3020">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0E4896"/>
    <w:multiLevelType w:val="hybridMultilevel"/>
    <w:tmpl w:val="CF00D540"/>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672999"/>
    <w:multiLevelType w:val="hybridMultilevel"/>
    <w:tmpl w:val="1B829BA6"/>
    <w:lvl w:ilvl="0" w:tplc="C65AE406">
      <w:numFmt w:val="bullet"/>
      <w:lvlText w:val="–"/>
      <w:lvlJc w:val="left"/>
      <w:pPr>
        <w:ind w:left="1192" w:hanging="360"/>
      </w:pPr>
      <w:rPr>
        <w:rFonts w:ascii="Lucida Sans Unicode" w:eastAsia="Lucida Sans Unicode" w:hAnsi="Lucida Sans Unicode" w:cs="Lucida Sans Unicode" w:hint="default"/>
        <w:b w:val="0"/>
        <w:bCs w:val="0"/>
        <w:i w:val="0"/>
        <w:iCs w:val="0"/>
        <w:spacing w:val="0"/>
        <w:w w:val="109"/>
        <w:sz w:val="22"/>
        <w:szCs w:val="22"/>
        <w:lang w:val="ru-RU" w:eastAsia="en-US" w:bidi="ar-SA"/>
      </w:rPr>
    </w:lvl>
    <w:lvl w:ilvl="1" w:tplc="44A4A5FC">
      <w:numFmt w:val="bullet"/>
      <w:lvlText w:val="•"/>
      <w:lvlJc w:val="left"/>
      <w:pPr>
        <w:ind w:left="2205" w:hanging="360"/>
      </w:pPr>
      <w:rPr>
        <w:rFonts w:hint="default"/>
        <w:lang w:val="ru-RU" w:eastAsia="en-US" w:bidi="ar-SA"/>
      </w:rPr>
    </w:lvl>
    <w:lvl w:ilvl="2" w:tplc="39FE41CE">
      <w:numFmt w:val="bullet"/>
      <w:lvlText w:val="•"/>
      <w:lvlJc w:val="left"/>
      <w:pPr>
        <w:ind w:left="3210" w:hanging="360"/>
      </w:pPr>
      <w:rPr>
        <w:rFonts w:hint="default"/>
        <w:lang w:val="ru-RU" w:eastAsia="en-US" w:bidi="ar-SA"/>
      </w:rPr>
    </w:lvl>
    <w:lvl w:ilvl="3" w:tplc="FA6EEE40">
      <w:numFmt w:val="bullet"/>
      <w:lvlText w:val="•"/>
      <w:lvlJc w:val="left"/>
      <w:pPr>
        <w:ind w:left="4215" w:hanging="360"/>
      </w:pPr>
      <w:rPr>
        <w:rFonts w:hint="default"/>
        <w:lang w:val="ru-RU" w:eastAsia="en-US" w:bidi="ar-SA"/>
      </w:rPr>
    </w:lvl>
    <w:lvl w:ilvl="4" w:tplc="BD364E70">
      <w:numFmt w:val="bullet"/>
      <w:lvlText w:val="•"/>
      <w:lvlJc w:val="left"/>
      <w:pPr>
        <w:ind w:left="5220" w:hanging="360"/>
      </w:pPr>
      <w:rPr>
        <w:rFonts w:hint="default"/>
        <w:lang w:val="ru-RU" w:eastAsia="en-US" w:bidi="ar-SA"/>
      </w:rPr>
    </w:lvl>
    <w:lvl w:ilvl="5" w:tplc="A67A3022">
      <w:numFmt w:val="bullet"/>
      <w:lvlText w:val="•"/>
      <w:lvlJc w:val="left"/>
      <w:pPr>
        <w:ind w:left="6225" w:hanging="360"/>
      </w:pPr>
      <w:rPr>
        <w:rFonts w:hint="default"/>
        <w:lang w:val="ru-RU" w:eastAsia="en-US" w:bidi="ar-SA"/>
      </w:rPr>
    </w:lvl>
    <w:lvl w:ilvl="6" w:tplc="0A3AC502">
      <w:numFmt w:val="bullet"/>
      <w:lvlText w:val="•"/>
      <w:lvlJc w:val="left"/>
      <w:pPr>
        <w:ind w:left="7230" w:hanging="360"/>
      </w:pPr>
      <w:rPr>
        <w:rFonts w:hint="default"/>
        <w:lang w:val="ru-RU" w:eastAsia="en-US" w:bidi="ar-SA"/>
      </w:rPr>
    </w:lvl>
    <w:lvl w:ilvl="7" w:tplc="70E68D4C">
      <w:numFmt w:val="bullet"/>
      <w:lvlText w:val="•"/>
      <w:lvlJc w:val="left"/>
      <w:pPr>
        <w:ind w:left="8235" w:hanging="360"/>
      </w:pPr>
      <w:rPr>
        <w:rFonts w:hint="default"/>
        <w:lang w:val="ru-RU" w:eastAsia="en-US" w:bidi="ar-SA"/>
      </w:rPr>
    </w:lvl>
    <w:lvl w:ilvl="8" w:tplc="16865980">
      <w:numFmt w:val="bullet"/>
      <w:lvlText w:val="•"/>
      <w:lvlJc w:val="left"/>
      <w:pPr>
        <w:ind w:left="9240" w:hanging="360"/>
      </w:pPr>
      <w:rPr>
        <w:rFonts w:hint="default"/>
        <w:lang w:val="ru-RU" w:eastAsia="en-US" w:bidi="ar-SA"/>
      </w:rPr>
    </w:lvl>
  </w:abstractNum>
  <w:abstractNum w:abstractNumId="5" w15:restartNumberingAfterBreak="0">
    <w:nsid w:val="0BE6305B"/>
    <w:multiLevelType w:val="hybridMultilevel"/>
    <w:tmpl w:val="BA2A66EC"/>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14D2D"/>
    <w:multiLevelType w:val="hybridMultilevel"/>
    <w:tmpl w:val="FFF27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24718"/>
    <w:multiLevelType w:val="hybridMultilevel"/>
    <w:tmpl w:val="566A8322"/>
    <w:lvl w:ilvl="0" w:tplc="7A2A3020">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E63DA9"/>
    <w:multiLevelType w:val="hybridMultilevel"/>
    <w:tmpl w:val="981AA2E0"/>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87A0E"/>
    <w:multiLevelType w:val="hybridMultilevel"/>
    <w:tmpl w:val="624ED970"/>
    <w:lvl w:ilvl="0" w:tplc="43126B6E">
      <w:numFmt w:val="bullet"/>
      <w:lvlText w:val="-"/>
      <w:lvlJc w:val="left"/>
      <w:pPr>
        <w:ind w:left="1658"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EB46A2BA">
      <w:numFmt w:val="bullet"/>
      <w:lvlText w:val="•"/>
      <w:lvlJc w:val="left"/>
      <w:pPr>
        <w:ind w:left="2619" w:hanging="360"/>
      </w:pPr>
      <w:rPr>
        <w:rFonts w:hint="default"/>
        <w:lang w:val="ru-RU" w:eastAsia="en-US" w:bidi="ar-SA"/>
      </w:rPr>
    </w:lvl>
    <w:lvl w:ilvl="2" w:tplc="5D143490">
      <w:numFmt w:val="bullet"/>
      <w:lvlText w:val="•"/>
      <w:lvlJc w:val="left"/>
      <w:pPr>
        <w:ind w:left="3578" w:hanging="360"/>
      </w:pPr>
      <w:rPr>
        <w:rFonts w:hint="default"/>
        <w:lang w:val="ru-RU" w:eastAsia="en-US" w:bidi="ar-SA"/>
      </w:rPr>
    </w:lvl>
    <w:lvl w:ilvl="3" w:tplc="C5D4EA98">
      <w:numFmt w:val="bullet"/>
      <w:lvlText w:val="•"/>
      <w:lvlJc w:val="left"/>
      <w:pPr>
        <w:ind w:left="4537" w:hanging="360"/>
      </w:pPr>
      <w:rPr>
        <w:rFonts w:hint="default"/>
        <w:lang w:val="ru-RU" w:eastAsia="en-US" w:bidi="ar-SA"/>
      </w:rPr>
    </w:lvl>
    <w:lvl w:ilvl="4" w:tplc="59CEC922">
      <w:numFmt w:val="bullet"/>
      <w:lvlText w:val="•"/>
      <w:lvlJc w:val="left"/>
      <w:pPr>
        <w:ind w:left="5496" w:hanging="360"/>
      </w:pPr>
      <w:rPr>
        <w:rFonts w:hint="default"/>
        <w:lang w:val="ru-RU" w:eastAsia="en-US" w:bidi="ar-SA"/>
      </w:rPr>
    </w:lvl>
    <w:lvl w:ilvl="5" w:tplc="B2E0BB60">
      <w:numFmt w:val="bullet"/>
      <w:lvlText w:val="•"/>
      <w:lvlJc w:val="left"/>
      <w:pPr>
        <w:ind w:left="6455" w:hanging="360"/>
      </w:pPr>
      <w:rPr>
        <w:rFonts w:hint="default"/>
        <w:lang w:val="ru-RU" w:eastAsia="en-US" w:bidi="ar-SA"/>
      </w:rPr>
    </w:lvl>
    <w:lvl w:ilvl="6" w:tplc="D61ECC64">
      <w:numFmt w:val="bullet"/>
      <w:lvlText w:val="•"/>
      <w:lvlJc w:val="left"/>
      <w:pPr>
        <w:ind w:left="7414" w:hanging="360"/>
      </w:pPr>
      <w:rPr>
        <w:rFonts w:hint="default"/>
        <w:lang w:val="ru-RU" w:eastAsia="en-US" w:bidi="ar-SA"/>
      </w:rPr>
    </w:lvl>
    <w:lvl w:ilvl="7" w:tplc="B3D43B2C">
      <w:numFmt w:val="bullet"/>
      <w:lvlText w:val="•"/>
      <w:lvlJc w:val="left"/>
      <w:pPr>
        <w:ind w:left="8373" w:hanging="360"/>
      </w:pPr>
      <w:rPr>
        <w:rFonts w:hint="default"/>
        <w:lang w:val="ru-RU" w:eastAsia="en-US" w:bidi="ar-SA"/>
      </w:rPr>
    </w:lvl>
    <w:lvl w:ilvl="8" w:tplc="5AB64B30">
      <w:numFmt w:val="bullet"/>
      <w:lvlText w:val="•"/>
      <w:lvlJc w:val="left"/>
      <w:pPr>
        <w:ind w:left="9332" w:hanging="360"/>
      </w:pPr>
      <w:rPr>
        <w:rFonts w:hint="default"/>
        <w:lang w:val="ru-RU" w:eastAsia="en-US" w:bidi="ar-SA"/>
      </w:rPr>
    </w:lvl>
  </w:abstractNum>
  <w:abstractNum w:abstractNumId="10" w15:restartNumberingAfterBreak="0">
    <w:nsid w:val="24714EBA"/>
    <w:multiLevelType w:val="hybridMultilevel"/>
    <w:tmpl w:val="162E68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4D6D14"/>
    <w:multiLevelType w:val="hybridMultilevel"/>
    <w:tmpl w:val="F28C911A"/>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B1FB9"/>
    <w:multiLevelType w:val="hybridMultilevel"/>
    <w:tmpl w:val="8D7A190C"/>
    <w:lvl w:ilvl="0" w:tplc="0EC4E60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0860AC"/>
    <w:multiLevelType w:val="hybridMultilevel"/>
    <w:tmpl w:val="E3FE3258"/>
    <w:lvl w:ilvl="0" w:tplc="B90201DC">
      <w:numFmt w:val="bullet"/>
      <w:lvlText w:val="-"/>
      <w:lvlJc w:val="left"/>
      <w:pPr>
        <w:ind w:left="940"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C32C13CC">
      <w:numFmt w:val="bullet"/>
      <w:lvlText w:val="•"/>
      <w:lvlJc w:val="left"/>
      <w:pPr>
        <w:ind w:left="1971" w:hanging="166"/>
      </w:pPr>
      <w:rPr>
        <w:rFonts w:hint="default"/>
        <w:lang w:val="ru-RU" w:eastAsia="en-US" w:bidi="ar-SA"/>
      </w:rPr>
    </w:lvl>
    <w:lvl w:ilvl="2" w:tplc="BA40E21E">
      <w:numFmt w:val="bullet"/>
      <w:lvlText w:val="•"/>
      <w:lvlJc w:val="left"/>
      <w:pPr>
        <w:ind w:left="3002" w:hanging="166"/>
      </w:pPr>
      <w:rPr>
        <w:rFonts w:hint="default"/>
        <w:lang w:val="ru-RU" w:eastAsia="en-US" w:bidi="ar-SA"/>
      </w:rPr>
    </w:lvl>
    <w:lvl w:ilvl="3" w:tplc="2C32C7CC">
      <w:numFmt w:val="bullet"/>
      <w:lvlText w:val="•"/>
      <w:lvlJc w:val="left"/>
      <w:pPr>
        <w:ind w:left="4033" w:hanging="166"/>
      </w:pPr>
      <w:rPr>
        <w:rFonts w:hint="default"/>
        <w:lang w:val="ru-RU" w:eastAsia="en-US" w:bidi="ar-SA"/>
      </w:rPr>
    </w:lvl>
    <w:lvl w:ilvl="4" w:tplc="516CF9E0">
      <w:numFmt w:val="bullet"/>
      <w:lvlText w:val="•"/>
      <w:lvlJc w:val="left"/>
      <w:pPr>
        <w:ind w:left="5064" w:hanging="166"/>
      </w:pPr>
      <w:rPr>
        <w:rFonts w:hint="default"/>
        <w:lang w:val="ru-RU" w:eastAsia="en-US" w:bidi="ar-SA"/>
      </w:rPr>
    </w:lvl>
    <w:lvl w:ilvl="5" w:tplc="9C305C38">
      <w:numFmt w:val="bullet"/>
      <w:lvlText w:val="•"/>
      <w:lvlJc w:val="left"/>
      <w:pPr>
        <w:ind w:left="6095" w:hanging="166"/>
      </w:pPr>
      <w:rPr>
        <w:rFonts w:hint="default"/>
        <w:lang w:val="ru-RU" w:eastAsia="en-US" w:bidi="ar-SA"/>
      </w:rPr>
    </w:lvl>
    <w:lvl w:ilvl="6" w:tplc="614AE10A">
      <w:numFmt w:val="bullet"/>
      <w:lvlText w:val="•"/>
      <w:lvlJc w:val="left"/>
      <w:pPr>
        <w:ind w:left="7126" w:hanging="166"/>
      </w:pPr>
      <w:rPr>
        <w:rFonts w:hint="default"/>
        <w:lang w:val="ru-RU" w:eastAsia="en-US" w:bidi="ar-SA"/>
      </w:rPr>
    </w:lvl>
    <w:lvl w:ilvl="7" w:tplc="B83A34D4">
      <w:numFmt w:val="bullet"/>
      <w:lvlText w:val="•"/>
      <w:lvlJc w:val="left"/>
      <w:pPr>
        <w:ind w:left="8157" w:hanging="166"/>
      </w:pPr>
      <w:rPr>
        <w:rFonts w:hint="default"/>
        <w:lang w:val="ru-RU" w:eastAsia="en-US" w:bidi="ar-SA"/>
      </w:rPr>
    </w:lvl>
    <w:lvl w:ilvl="8" w:tplc="347ABEB8">
      <w:numFmt w:val="bullet"/>
      <w:lvlText w:val="•"/>
      <w:lvlJc w:val="left"/>
      <w:pPr>
        <w:ind w:left="9188" w:hanging="166"/>
      </w:pPr>
      <w:rPr>
        <w:rFonts w:hint="default"/>
        <w:lang w:val="ru-RU" w:eastAsia="en-US" w:bidi="ar-SA"/>
      </w:rPr>
    </w:lvl>
  </w:abstractNum>
  <w:abstractNum w:abstractNumId="14" w15:restartNumberingAfterBreak="0">
    <w:nsid w:val="41FB7719"/>
    <w:multiLevelType w:val="hybridMultilevel"/>
    <w:tmpl w:val="8D9E5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196B52"/>
    <w:multiLevelType w:val="hybridMultilevel"/>
    <w:tmpl w:val="FEBC1F6A"/>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B22FA"/>
    <w:multiLevelType w:val="hybridMultilevel"/>
    <w:tmpl w:val="00BA610E"/>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A018C5"/>
    <w:multiLevelType w:val="hybridMultilevel"/>
    <w:tmpl w:val="E090ADA4"/>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5D409D8"/>
    <w:multiLevelType w:val="hybridMultilevel"/>
    <w:tmpl w:val="9F7E4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C93141"/>
    <w:multiLevelType w:val="hybridMultilevel"/>
    <w:tmpl w:val="A856974A"/>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F2E4AAA"/>
    <w:multiLevelType w:val="hybridMultilevel"/>
    <w:tmpl w:val="54F0F81C"/>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714A79"/>
    <w:multiLevelType w:val="hybridMultilevel"/>
    <w:tmpl w:val="9BA0EACA"/>
    <w:lvl w:ilvl="0" w:tplc="4CBEA1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C197D09"/>
    <w:multiLevelType w:val="hybridMultilevel"/>
    <w:tmpl w:val="068A1EFE"/>
    <w:lvl w:ilvl="0" w:tplc="D8E0C6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2617D41"/>
    <w:multiLevelType w:val="hybridMultilevel"/>
    <w:tmpl w:val="E61A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CB28BC"/>
    <w:multiLevelType w:val="hybridMultilevel"/>
    <w:tmpl w:val="F9CE0A44"/>
    <w:lvl w:ilvl="0" w:tplc="4CBEA1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AF16C9"/>
    <w:multiLevelType w:val="hybridMultilevel"/>
    <w:tmpl w:val="AB149F22"/>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EB7536"/>
    <w:multiLevelType w:val="hybridMultilevel"/>
    <w:tmpl w:val="B860D300"/>
    <w:lvl w:ilvl="0" w:tplc="22CEA70E">
      <w:numFmt w:val="bullet"/>
      <w:lvlText w:val="-"/>
      <w:lvlJc w:val="left"/>
      <w:pPr>
        <w:ind w:left="119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65388F02">
      <w:numFmt w:val="bullet"/>
      <w:lvlText w:val="•"/>
      <w:lvlJc w:val="left"/>
      <w:pPr>
        <w:ind w:left="2205" w:hanging="154"/>
      </w:pPr>
      <w:rPr>
        <w:rFonts w:hint="default"/>
        <w:lang w:val="ru-RU" w:eastAsia="en-US" w:bidi="ar-SA"/>
      </w:rPr>
    </w:lvl>
    <w:lvl w:ilvl="2" w:tplc="C8D669AA">
      <w:numFmt w:val="bullet"/>
      <w:lvlText w:val="•"/>
      <w:lvlJc w:val="left"/>
      <w:pPr>
        <w:ind w:left="3210" w:hanging="154"/>
      </w:pPr>
      <w:rPr>
        <w:rFonts w:hint="default"/>
        <w:lang w:val="ru-RU" w:eastAsia="en-US" w:bidi="ar-SA"/>
      </w:rPr>
    </w:lvl>
    <w:lvl w:ilvl="3" w:tplc="253240EE">
      <w:numFmt w:val="bullet"/>
      <w:lvlText w:val="•"/>
      <w:lvlJc w:val="left"/>
      <w:pPr>
        <w:ind w:left="4215" w:hanging="154"/>
      </w:pPr>
      <w:rPr>
        <w:rFonts w:hint="default"/>
        <w:lang w:val="ru-RU" w:eastAsia="en-US" w:bidi="ar-SA"/>
      </w:rPr>
    </w:lvl>
    <w:lvl w:ilvl="4" w:tplc="7D0EE10E">
      <w:numFmt w:val="bullet"/>
      <w:lvlText w:val="•"/>
      <w:lvlJc w:val="left"/>
      <w:pPr>
        <w:ind w:left="5220" w:hanging="154"/>
      </w:pPr>
      <w:rPr>
        <w:rFonts w:hint="default"/>
        <w:lang w:val="ru-RU" w:eastAsia="en-US" w:bidi="ar-SA"/>
      </w:rPr>
    </w:lvl>
    <w:lvl w:ilvl="5" w:tplc="59AA39AC">
      <w:numFmt w:val="bullet"/>
      <w:lvlText w:val="•"/>
      <w:lvlJc w:val="left"/>
      <w:pPr>
        <w:ind w:left="6225" w:hanging="154"/>
      </w:pPr>
      <w:rPr>
        <w:rFonts w:hint="default"/>
        <w:lang w:val="ru-RU" w:eastAsia="en-US" w:bidi="ar-SA"/>
      </w:rPr>
    </w:lvl>
    <w:lvl w:ilvl="6" w:tplc="F328E7C0">
      <w:numFmt w:val="bullet"/>
      <w:lvlText w:val="•"/>
      <w:lvlJc w:val="left"/>
      <w:pPr>
        <w:ind w:left="7230" w:hanging="154"/>
      </w:pPr>
      <w:rPr>
        <w:rFonts w:hint="default"/>
        <w:lang w:val="ru-RU" w:eastAsia="en-US" w:bidi="ar-SA"/>
      </w:rPr>
    </w:lvl>
    <w:lvl w:ilvl="7" w:tplc="5BFE8972">
      <w:numFmt w:val="bullet"/>
      <w:lvlText w:val="•"/>
      <w:lvlJc w:val="left"/>
      <w:pPr>
        <w:ind w:left="8235" w:hanging="154"/>
      </w:pPr>
      <w:rPr>
        <w:rFonts w:hint="default"/>
        <w:lang w:val="ru-RU" w:eastAsia="en-US" w:bidi="ar-SA"/>
      </w:rPr>
    </w:lvl>
    <w:lvl w:ilvl="8" w:tplc="66484204">
      <w:numFmt w:val="bullet"/>
      <w:lvlText w:val="•"/>
      <w:lvlJc w:val="left"/>
      <w:pPr>
        <w:ind w:left="9240" w:hanging="154"/>
      </w:pPr>
      <w:rPr>
        <w:rFonts w:hint="default"/>
        <w:lang w:val="ru-RU" w:eastAsia="en-US" w:bidi="ar-SA"/>
      </w:rPr>
    </w:lvl>
  </w:abstractNum>
  <w:abstractNum w:abstractNumId="27" w15:restartNumberingAfterBreak="0">
    <w:nsid w:val="70391864"/>
    <w:multiLevelType w:val="hybridMultilevel"/>
    <w:tmpl w:val="C07AA42E"/>
    <w:lvl w:ilvl="0" w:tplc="D8E0C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1"/>
  </w:num>
  <w:num w:numId="4">
    <w:abstractNumId w:val="18"/>
  </w:num>
  <w:num w:numId="5">
    <w:abstractNumId w:val="10"/>
  </w:num>
  <w:num w:numId="6">
    <w:abstractNumId w:val="2"/>
  </w:num>
  <w:num w:numId="7">
    <w:abstractNumId w:val="7"/>
  </w:num>
  <w:num w:numId="8">
    <w:abstractNumId w:val="6"/>
  </w:num>
  <w:num w:numId="9">
    <w:abstractNumId w:val="12"/>
  </w:num>
  <w:num w:numId="10">
    <w:abstractNumId w:val="24"/>
  </w:num>
  <w:num w:numId="11">
    <w:abstractNumId w:val="25"/>
  </w:num>
  <w:num w:numId="12">
    <w:abstractNumId w:val="15"/>
  </w:num>
  <w:num w:numId="13">
    <w:abstractNumId w:val="5"/>
  </w:num>
  <w:num w:numId="14">
    <w:abstractNumId w:val="0"/>
  </w:num>
  <w:num w:numId="15">
    <w:abstractNumId w:val="13"/>
  </w:num>
  <w:num w:numId="16">
    <w:abstractNumId w:val="4"/>
  </w:num>
  <w:num w:numId="17">
    <w:abstractNumId w:val="26"/>
  </w:num>
  <w:num w:numId="18">
    <w:abstractNumId w:val="1"/>
  </w:num>
  <w:num w:numId="19">
    <w:abstractNumId w:val="9"/>
  </w:num>
  <w:num w:numId="20">
    <w:abstractNumId w:val="22"/>
  </w:num>
  <w:num w:numId="21">
    <w:abstractNumId w:val="8"/>
  </w:num>
  <w:num w:numId="22">
    <w:abstractNumId w:val="27"/>
  </w:num>
  <w:num w:numId="23">
    <w:abstractNumId w:val="11"/>
  </w:num>
  <w:num w:numId="24">
    <w:abstractNumId w:val="16"/>
  </w:num>
  <w:num w:numId="25">
    <w:abstractNumId w:val="3"/>
  </w:num>
  <w:num w:numId="26">
    <w:abstractNumId w:val="19"/>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24"/>
    <w:rsid w:val="000241D7"/>
    <w:rsid w:val="00047C3A"/>
    <w:rsid w:val="00051C94"/>
    <w:rsid w:val="000E3644"/>
    <w:rsid w:val="001C61E1"/>
    <w:rsid w:val="001E1E7B"/>
    <w:rsid w:val="002158D9"/>
    <w:rsid w:val="00295484"/>
    <w:rsid w:val="00333043"/>
    <w:rsid w:val="00380F8F"/>
    <w:rsid w:val="0038675F"/>
    <w:rsid w:val="003A1ED7"/>
    <w:rsid w:val="00410EDB"/>
    <w:rsid w:val="00453837"/>
    <w:rsid w:val="004C0DEA"/>
    <w:rsid w:val="005038D2"/>
    <w:rsid w:val="005702CA"/>
    <w:rsid w:val="0059766C"/>
    <w:rsid w:val="00723BB4"/>
    <w:rsid w:val="007D427A"/>
    <w:rsid w:val="008E77B6"/>
    <w:rsid w:val="009D6DF9"/>
    <w:rsid w:val="009F1CEC"/>
    <w:rsid w:val="009F22E0"/>
    <w:rsid w:val="00AB4171"/>
    <w:rsid w:val="00AE0F24"/>
    <w:rsid w:val="00BA2412"/>
    <w:rsid w:val="00C46819"/>
    <w:rsid w:val="00CA72A3"/>
    <w:rsid w:val="00CC0296"/>
    <w:rsid w:val="00D40A32"/>
    <w:rsid w:val="00D532D6"/>
    <w:rsid w:val="00DB3F42"/>
    <w:rsid w:val="00DC329B"/>
    <w:rsid w:val="00E81DE6"/>
    <w:rsid w:val="00ED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7133"/>
  <w15:chartTrackingRefBased/>
  <w15:docId w15:val="{155EA5DB-FE4B-4E91-A3E7-A50EF362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F24"/>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uiPriority w:val="9"/>
    <w:qFormat/>
    <w:rsid w:val="00380F8F"/>
    <w:pPr>
      <w:spacing w:line="360" w:lineRule="auto"/>
      <w:jc w:val="center"/>
      <w:outlineLvl w:val="0"/>
    </w:pPr>
    <w:rPr>
      <w:b/>
      <w:spacing w:val="0"/>
      <w:kern w:val="0"/>
      <w:sz w:val="28"/>
      <w:szCs w:val="48"/>
    </w:rPr>
  </w:style>
  <w:style w:type="paragraph" w:styleId="2">
    <w:name w:val="heading 2"/>
    <w:basedOn w:val="a"/>
    <w:next w:val="a"/>
    <w:link w:val="20"/>
    <w:uiPriority w:val="9"/>
    <w:unhideWhenUsed/>
    <w:qFormat/>
    <w:rsid w:val="00380F8F"/>
    <w:pPr>
      <w:keepNext/>
      <w:keepLines/>
      <w:spacing w:line="360" w:lineRule="auto"/>
      <w:jc w:val="center"/>
      <w:outlineLvl w:val="1"/>
    </w:pPr>
    <w:rPr>
      <w:rFonts w:eastAsia="Calibri" w:cs="Calibri"/>
      <w:b/>
      <w:spacing w:val="0"/>
      <w:kern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0F8F"/>
    <w:rPr>
      <w:rFonts w:ascii="Times New Roman" w:eastAsia="Calibri" w:hAnsi="Times New Roman" w:cs="Calibri"/>
      <w:b/>
      <w:sz w:val="28"/>
      <w:szCs w:val="26"/>
      <w:lang w:eastAsia="ru-RU"/>
    </w:rPr>
  </w:style>
  <w:style w:type="character" w:customStyle="1" w:styleId="10">
    <w:name w:val="Заголовок 1 Знак"/>
    <w:basedOn w:val="a0"/>
    <w:link w:val="1"/>
    <w:uiPriority w:val="9"/>
    <w:rsid w:val="00380F8F"/>
    <w:rPr>
      <w:rFonts w:ascii="Times New Roman" w:eastAsia="Times New Roman" w:hAnsi="Times New Roman" w:cs="Times New Roman"/>
      <w:b/>
      <w:sz w:val="28"/>
      <w:szCs w:val="48"/>
      <w:lang w:eastAsia="ru-RU"/>
    </w:rPr>
  </w:style>
  <w:style w:type="character" w:customStyle="1" w:styleId="FontStyle59">
    <w:name w:val="Font Style59"/>
    <w:uiPriority w:val="99"/>
    <w:rsid w:val="00AE0F24"/>
    <w:rPr>
      <w:rFonts w:ascii="Times New Roman" w:hAnsi="Times New Roman" w:cs="Times New Roman" w:hint="default"/>
      <w:b/>
      <w:bCs/>
      <w:color w:val="000000"/>
      <w:sz w:val="26"/>
      <w:szCs w:val="26"/>
    </w:rPr>
  </w:style>
  <w:style w:type="table" w:styleId="a3">
    <w:name w:val="Table Grid"/>
    <w:basedOn w:val="a1"/>
    <w:uiPriority w:val="59"/>
    <w:rsid w:val="00AE0F24"/>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043"/>
    <w:rPr>
      <w:rFonts w:ascii="Segoe UI" w:hAnsi="Segoe UI" w:cs="Segoe UI"/>
      <w:sz w:val="18"/>
      <w:szCs w:val="18"/>
    </w:rPr>
  </w:style>
  <w:style w:type="character" w:customStyle="1" w:styleId="a5">
    <w:name w:val="Текст выноски Знак"/>
    <w:basedOn w:val="a0"/>
    <w:link w:val="a4"/>
    <w:uiPriority w:val="99"/>
    <w:semiHidden/>
    <w:rsid w:val="00333043"/>
    <w:rPr>
      <w:rFonts w:ascii="Segoe UI" w:eastAsia="Times New Roman" w:hAnsi="Segoe UI" w:cs="Segoe UI"/>
      <w:spacing w:val="8"/>
      <w:kern w:val="144"/>
      <w:sz w:val="18"/>
      <w:szCs w:val="18"/>
      <w:lang w:eastAsia="ru-RU"/>
    </w:rPr>
  </w:style>
  <w:style w:type="character" w:customStyle="1" w:styleId="FontStyle84">
    <w:name w:val="Font Style84"/>
    <w:uiPriority w:val="99"/>
    <w:rsid w:val="004C0DEA"/>
    <w:rPr>
      <w:rFonts w:ascii="Times New Roman" w:hAnsi="Times New Roman" w:cs="Times New Roman"/>
      <w:color w:val="000000"/>
      <w:sz w:val="22"/>
      <w:szCs w:val="22"/>
    </w:rPr>
  </w:style>
  <w:style w:type="paragraph" w:customStyle="1" w:styleId="ConsPlusNormal">
    <w:name w:val="ConsPlusNormal"/>
    <w:rsid w:val="004C0D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4C0DEA"/>
    <w:pPr>
      <w:widowControl w:val="0"/>
      <w:autoSpaceDE w:val="0"/>
      <w:autoSpaceDN w:val="0"/>
      <w:adjustRightInd w:val="0"/>
      <w:spacing w:after="0" w:line="240" w:lineRule="auto"/>
    </w:pPr>
    <w:rPr>
      <w:rFonts w:ascii="Arial" w:eastAsia="Times New Roman" w:hAnsi="Arial" w:cs="Arial"/>
      <w:b/>
      <w:bCs/>
      <w:lang w:eastAsia="ru-RU"/>
    </w:rPr>
  </w:style>
  <w:style w:type="paragraph" w:styleId="a6">
    <w:name w:val="List Paragraph"/>
    <w:basedOn w:val="a"/>
    <w:uiPriority w:val="1"/>
    <w:qFormat/>
    <w:rsid w:val="004C0DEA"/>
    <w:pPr>
      <w:suppressAutoHyphens/>
      <w:ind w:left="720" w:firstLine="709"/>
      <w:contextualSpacing/>
      <w:jc w:val="both"/>
    </w:pPr>
    <w:rPr>
      <w:rFonts w:ascii="Calibri" w:eastAsia="Calibri" w:hAnsi="Calibri"/>
      <w:spacing w:val="0"/>
      <w:kern w:val="0"/>
      <w:sz w:val="22"/>
      <w:szCs w:val="22"/>
      <w:lang w:eastAsia="zh-CN"/>
    </w:rPr>
  </w:style>
  <w:style w:type="table" w:customStyle="1" w:styleId="TableNormal">
    <w:name w:val="Table Normal"/>
    <w:uiPriority w:val="2"/>
    <w:semiHidden/>
    <w:unhideWhenUsed/>
    <w:qFormat/>
    <w:rsid w:val="00410ED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410EDB"/>
    <w:pPr>
      <w:widowControl w:val="0"/>
      <w:autoSpaceDE w:val="0"/>
      <w:autoSpaceDN w:val="0"/>
      <w:ind w:left="940"/>
      <w:jc w:val="both"/>
    </w:pPr>
    <w:rPr>
      <w:spacing w:val="0"/>
      <w:kern w:val="0"/>
      <w:sz w:val="24"/>
      <w:szCs w:val="24"/>
      <w:lang w:eastAsia="en-US"/>
    </w:rPr>
  </w:style>
  <w:style w:type="character" w:customStyle="1" w:styleId="a8">
    <w:name w:val="Основной текст Знак"/>
    <w:basedOn w:val="a0"/>
    <w:link w:val="a7"/>
    <w:uiPriority w:val="1"/>
    <w:rsid w:val="00410EDB"/>
    <w:rPr>
      <w:rFonts w:ascii="Times New Roman" w:eastAsia="Times New Roman" w:hAnsi="Times New Roman" w:cs="Times New Roman"/>
      <w:sz w:val="24"/>
      <w:szCs w:val="24"/>
    </w:rPr>
  </w:style>
  <w:style w:type="paragraph" w:styleId="a9">
    <w:name w:val="Title"/>
    <w:basedOn w:val="a"/>
    <w:link w:val="aa"/>
    <w:uiPriority w:val="1"/>
    <w:qFormat/>
    <w:rsid w:val="00410EDB"/>
    <w:pPr>
      <w:widowControl w:val="0"/>
      <w:autoSpaceDE w:val="0"/>
      <w:autoSpaceDN w:val="0"/>
      <w:ind w:left="1053" w:right="1270"/>
      <w:jc w:val="center"/>
    </w:pPr>
    <w:rPr>
      <w:b/>
      <w:bCs/>
      <w:spacing w:val="0"/>
      <w:kern w:val="0"/>
      <w:sz w:val="32"/>
      <w:szCs w:val="32"/>
      <w:u w:val="single" w:color="000000"/>
      <w:lang w:eastAsia="en-US"/>
    </w:rPr>
  </w:style>
  <w:style w:type="character" w:customStyle="1" w:styleId="aa">
    <w:name w:val="Заголовок Знак"/>
    <w:basedOn w:val="a0"/>
    <w:link w:val="a9"/>
    <w:uiPriority w:val="1"/>
    <w:rsid w:val="00410EDB"/>
    <w:rPr>
      <w:rFonts w:ascii="Times New Roman" w:eastAsia="Times New Roman" w:hAnsi="Times New Roman" w:cs="Times New Roman"/>
      <w:b/>
      <w:bCs/>
      <w:sz w:val="32"/>
      <w:szCs w:val="32"/>
      <w:u w:val="single" w:color="000000"/>
    </w:rPr>
  </w:style>
  <w:style w:type="paragraph" w:customStyle="1" w:styleId="TableParagraph">
    <w:name w:val="Table Paragraph"/>
    <w:basedOn w:val="a"/>
    <w:uiPriority w:val="1"/>
    <w:qFormat/>
    <w:rsid w:val="00410EDB"/>
    <w:pPr>
      <w:widowControl w:val="0"/>
      <w:autoSpaceDE w:val="0"/>
      <w:autoSpaceDN w:val="0"/>
      <w:spacing w:before="104"/>
      <w:ind w:left="37"/>
      <w:jc w:val="center"/>
    </w:pPr>
    <w:rPr>
      <w:spacing w:val="0"/>
      <w:kern w:val="0"/>
      <w:sz w:val="22"/>
      <w:szCs w:val="22"/>
      <w:lang w:eastAsia="en-US"/>
    </w:rPr>
  </w:style>
  <w:style w:type="paragraph" w:styleId="ab">
    <w:name w:val="header"/>
    <w:basedOn w:val="a"/>
    <w:link w:val="ac"/>
    <w:uiPriority w:val="99"/>
    <w:unhideWhenUsed/>
    <w:rsid w:val="00ED7CDB"/>
    <w:pPr>
      <w:tabs>
        <w:tab w:val="center" w:pos="4677"/>
        <w:tab w:val="right" w:pos="9355"/>
      </w:tabs>
    </w:pPr>
  </w:style>
  <w:style w:type="character" w:customStyle="1" w:styleId="ac">
    <w:name w:val="Верхний колонтитул Знак"/>
    <w:basedOn w:val="a0"/>
    <w:link w:val="ab"/>
    <w:uiPriority w:val="99"/>
    <w:rsid w:val="00ED7CDB"/>
    <w:rPr>
      <w:rFonts w:ascii="Times New Roman" w:eastAsia="Times New Roman" w:hAnsi="Times New Roman" w:cs="Times New Roman"/>
      <w:spacing w:val="8"/>
      <w:kern w:val="144"/>
      <w:sz w:val="20"/>
      <w:szCs w:val="20"/>
      <w:lang w:eastAsia="ru-RU"/>
    </w:rPr>
  </w:style>
  <w:style w:type="paragraph" w:styleId="ad">
    <w:name w:val="footer"/>
    <w:basedOn w:val="a"/>
    <w:link w:val="ae"/>
    <w:uiPriority w:val="99"/>
    <w:unhideWhenUsed/>
    <w:rsid w:val="00ED7CDB"/>
    <w:pPr>
      <w:tabs>
        <w:tab w:val="center" w:pos="4677"/>
        <w:tab w:val="right" w:pos="9355"/>
      </w:tabs>
    </w:pPr>
  </w:style>
  <w:style w:type="character" w:customStyle="1" w:styleId="ae">
    <w:name w:val="Нижний колонтитул Знак"/>
    <w:basedOn w:val="a0"/>
    <w:link w:val="ad"/>
    <w:uiPriority w:val="99"/>
    <w:rsid w:val="00ED7CDB"/>
    <w:rPr>
      <w:rFonts w:ascii="Times New Roman" w:eastAsia="Times New Roman" w:hAnsi="Times New Roman" w:cs="Times New Roman"/>
      <w:spacing w:val="8"/>
      <w:kern w:val="144"/>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8123">
      <w:bodyDiv w:val="1"/>
      <w:marLeft w:val="0"/>
      <w:marRight w:val="0"/>
      <w:marTop w:val="0"/>
      <w:marBottom w:val="0"/>
      <w:divBdr>
        <w:top w:val="none" w:sz="0" w:space="0" w:color="auto"/>
        <w:left w:val="none" w:sz="0" w:space="0" w:color="auto"/>
        <w:bottom w:val="none" w:sz="0" w:space="0" w:color="auto"/>
        <w:right w:val="none" w:sz="0" w:space="0" w:color="auto"/>
      </w:divBdr>
    </w:div>
    <w:div w:id="403990472">
      <w:bodyDiv w:val="1"/>
      <w:marLeft w:val="0"/>
      <w:marRight w:val="0"/>
      <w:marTop w:val="0"/>
      <w:marBottom w:val="0"/>
      <w:divBdr>
        <w:top w:val="none" w:sz="0" w:space="0" w:color="auto"/>
        <w:left w:val="none" w:sz="0" w:space="0" w:color="auto"/>
        <w:bottom w:val="none" w:sz="0" w:space="0" w:color="auto"/>
        <w:right w:val="none" w:sz="0" w:space="0" w:color="auto"/>
      </w:divBdr>
    </w:div>
    <w:div w:id="710034405">
      <w:bodyDiv w:val="1"/>
      <w:marLeft w:val="0"/>
      <w:marRight w:val="0"/>
      <w:marTop w:val="0"/>
      <w:marBottom w:val="0"/>
      <w:divBdr>
        <w:top w:val="none" w:sz="0" w:space="0" w:color="auto"/>
        <w:left w:val="none" w:sz="0" w:space="0" w:color="auto"/>
        <w:bottom w:val="none" w:sz="0" w:space="0" w:color="auto"/>
        <w:right w:val="none" w:sz="0" w:space="0" w:color="auto"/>
      </w:divBdr>
    </w:div>
    <w:div w:id="769544037">
      <w:bodyDiv w:val="1"/>
      <w:marLeft w:val="0"/>
      <w:marRight w:val="0"/>
      <w:marTop w:val="0"/>
      <w:marBottom w:val="0"/>
      <w:divBdr>
        <w:top w:val="none" w:sz="0" w:space="0" w:color="auto"/>
        <w:left w:val="none" w:sz="0" w:space="0" w:color="auto"/>
        <w:bottom w:val="none" w:sz="0" w:space="0" w:color="auto"/>
        <w:right w:val="none" w:sz="0" w:space="0" w:color="auto"/>
      </w:divBdr>
    </w:div>
    <w:div w:id="1168442524">
      <w:bodyDiv w:val="1"/>
      <w:marLeft w:val="0"/>
      <w:marRight w:val="0"/>
      <w:marTop w:val="0"/>
      <w:marBottom w:val="0"/>
      <w:divBdr>
        <w:top w:val="none" w:sz="0" w:space="0" w:color="auto"/>
        <w:left w:val="none" w:sz="0" w:space="0" w:color="auto"/>
        <w:bottom w:val="none" w:sz="0" w:space="0" w:color="auto"/>
        <w:right w:val="none" w:sz="0" w:space="0" w:color="auto"/>
      </w:divBdr>
    </w:div>
    <w:div w:id="1287003089">
      <w:bodyDiv w:val="1"/>
      <w:marLeft w:val="0"/>
      <w:marRight w:val="0"/>
      <w:marTop w:val="0"/>
      <w:marBottom w:val="0"/>
      <w:divBdr>
        <w:top w:val="none" w:sz="0" w:space="0" w:color="auto"/>
        <w:left w:val="none" w:sz="0" w:space="0" w:color="auto"/>
        <w:bottom w:val="none" w:sz="0" w:space="0" w:color="auto"/>
        <w:right w:val="none" w:sz="0" w:space="0" w:color="auto"/>
      </w:divBdr>
    </w:div>
    <w:div w:id="1353338814">
      <w:bodyDiv w:val="1"/>
      <w:marLeft w:val="0"/>
      <w:marRight w:val="0"/>
      <w:marTop w:val="0"/>
      <w:marBottom w:val="0"/>
      <w:divBdr>
        <w:top w:val="none" w:sz="0" w:space="0" w:color="auto"/>
        <w:left w:val="none" w:sz="0" w:space="0" w:color="auto"/>
        <w:bottom w:val="none" w:sz="0" w:space="0" w:color="auto"/>
        <w:right w:val="none" w:sz="0" w:space="0" w:color="auto"/>
      </w:divBdr>
    </w:div>
    <w:div w:id="1465393136">
      <w:bodyDiv w:val="1"/>
      <w:marLeft w:val="0"/>
      <w:marRight w:val="0"/>
      <w:marTop w:val="0"/>
      <w:marBottom w:val="0"/>
      <w:divBdr>
        <w:top w:val="none" w:sz="0" w:space="0" w:color="auto"/>
        <w:left w:val="none" w:sz="0" w:space="0" w:color="auto"/>
        <w:bottom w:val="none" w:sz="0" w:space="0" w:color="auto"/>
        <w:right w:val="none" w:sz="0" w:space="0" w:color="auto"/>
      </w:divBdr>
    </w:div>
    <w:div w:id="1598371150">
      <w:bodyDiv w:val="1"/>
      <w:marLeft w:val="0"/>
      <w:marRight w:val="0"/>
      <w:marTop w:val="0"/>
      <w:marBottom w:val="0"/>
      <w:divBdr>
        <w:top w:val="none" w:sz="0" w:space="0" w:color="auto"/>
        <w:left w:val="none" w:sz="0" w:space="0" w:color="auto"/>
        <w:bottom w:val="none" w:sz="0" w:space="0" w:color="auto"/>
        <w:right w:val="none" w:sz="0" w:space="0" w:color="auto"/>
      </w:divBdr>
    </w:div>
    <w:div w:id="1639989897">
      <w:bodyDiv w:val="1"/>
      <w:marLeft w:val="0"/>
      <w:marRight w:val="0"/>
      <w:marTop w:val="0"/>
      <w:marBottom w:val="0"/>
      <w:divBdr>
        <w:top w:val="none" w:sz="0" w:space="0" w:color="auto"/>
        <w:left w:val="none" w:sz="0" w:space="0" w:color="auto"/>
        <w:bottom w:val="none" w:sz="0" w:space="0" w:color="auto"/>
        <w:right w:val="none" w:sz="0" w:space="0" w:color="auto"/>
      </w:divBdr>
    </w:div>
    <w:div w:id="1736314664">
      <w:bodyDiv w:val="1"/>
      <w:marLeft w:val="0"/>
      <w:marRight w:val="0"/>
      <w:marTop w:val="0"/>
      <w:marBottom w:val="0"/>
      <w:divBdr>
        <w:top w:val="none" w:sz="0" w:space="0" w:color="auto"/>
        <w:left w:val="none" w:sz="0" w:space="0" w:color="auto"/>
        <w:bottom w:val="none" w:sz="0" w:space="0" w:color="auto"/>
        <w:right w:val="none" w:sz="0" w:space="0" w:color="auto"/>
      </w:divBdr>
    </w:div>
    <w:div w:id="1907646765">
      <w:bodyDiv w:val="1"/>
      <w:marLeft w:val="0"/>
      <w:marRight w:val="0"/>
      <w:marTop w:val="0"/>
      <w:marBottom w:val="0"/>
      <w:divBdr>
        <w:top w:val="none" w:sz="0" w:space="0" w:color="auto"/>
        <w:left w:val="none" w:sz="0" w:space="0" w:color="auto"/>
        <w:bottom w:val="none" w:sz="0" w:space="0" w:color="auto"/>
        <w:right w:val="none" w:sz="0" w:space="0" w:color="auto"/>
      </w:divBdr>
    </w:div>
    <w:div w:id="1910380709">
      <w:bodyDiv w:val="1"/>
      <w:marLeft w:val="0"/>
      <w:marRight w:val="0"/>
      <w:marTop w:val="0"/>
      <w:marBottom w:val="0"/>
      <w:divBdr>
        <w:top w:val="none" w:sz="0" w:space="0" w:color="auto"/>
        <w:left w:val="none" w:sz="0" w:space="0" w:color="auto"/>
        <w:bottom w:val="none" w:sz="0" w:space="0" w:color="auto"/>
        <w:right w:val="none" w:sz="0" w:space="0" w:color="auto"/>
      </w:divBdr>
    </w:div>
    <w:div w:id="20867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453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453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45389" TargetMode="External"/><Relationship Id="rId5" Type="http://schemas.openxmlformats.org/officeDocument/2006/relationships/webSettings" Target="webSettings.xml"/><Relationship Id="rId10" Type="http://schemas.openxmlformats.org/officeDocument/2006/relationships/hyperlink" Target="https://docs.cntd.ru/document/566085656" TargetMode="Externa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B443B-CB3C-40D8-9B72-27A410F7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6585</Words>
  <Characters>37540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Александровна Константинова</cp:lastModifiedBy>
  <cp:revision>3</cp:revision>
  <cp:lastPrinted>2024-09-25T07:51:00Z</cp:lastPrinted>
  <dcterms:created xsi:type="dcterms:W3CDTF">2024-11-14T14:22:00Z</dcterms:created>
  <dcterms:modified xsi:type="dcterms:W3CDTF">2024-11-14T14:31:00Z</dcterms:modified>
</cp:coreProperties>
</file>