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BB" w:rsidRPr="003318AF" w:rsidRDefault="003318AF">
      <w:pPr>
        <w:spacing w:after="0" w:line="408" w:lineRule="auto"/>
        <w:ind w:left="120"/>
        <w:jc w:val="center"/>
        <w:rPr>
          <w:lang w:val="ru-RU"/>
        </w:rPr>
      </w:pPr>
      <w:bookmarkStart w:id="0" w:name="block-19003745"/>
      <w:r w:rsidRPr="003318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64BB" w:rsidRPr="003318AF" w:rsidRDefault="003318AF">
      <w:pPr>
        <w:spacing w:after="0" w:line="408" w:lineRule="auto"/>
        <w:ind w:left="120"/>
        <w:jc w:val="center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318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</w:t>
      </w:r>
      <w:r w:rsidR="00D70EE3">
        <w:rPr>
          <w:rFonts w:ascii="Times New Roman" w:hAnsi="Times New Roman"/>
          <w:b/>
          <w:color w:val="000000"/>
          <w:sz w:val="28"/>
          <w:lang w:val="ru-RU"/>
        </w:rPr>
        <w:t>ласт</w:t>
      </w:r>
      <w:r w:rsidR="00CB631A">
        <w:rPr>
          <w:rFonts w:ascii="Times New Roman" w:hAnsi="Times New Roman"/>
          <w:b/>
          <w:color w:val="000000"/>
          <w:sz w:val="28"/>
          <w:lang w:val="ru-RU"/>
        </w:rPr>
        <w:t>и Департамент образования г.</w:t>
      </w:r>
      <w:r w:rsidR="00D70E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Иркутска комитета по социальной политике и культуре администрации г. Иркутска</w:t>
      </w:r>
      <w:bookmarkEnd w:id="1"/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64BB" w:rsidRPr="003318AF" w:rsidRDefault="00D70EE3" w:rsidP="00D70EE3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="003318AF" w:rsidRPr="003318AF">
        <w:rPr>
          <w:rFonts w:ascii="Times New Roman" w:hAnsi="Times New Roman"/>
          <w:b/>
          <w:color w:val="000000"/>
          <w:sz w:val="28"/>
          <w:lang w:val="ru-RU"/>
        </w:rPr>
        <w:t>МБОУ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318AF" w:rsidRPr="003318AF">
        <w:rPr>
          <w:rFonts w:ascii="Times New Roman" w:hAnsi="Times New Roman"/>
          <w:b/>
          <w:color w:val="000000"/>
          <w:sz w:val="28"/>
          <w:lang w:val="ru-RU"/>
        </w:rPr>
        <w:t>Иркутска СОШ №27</w:t>
      </w:r>
    </w:p>
    <w:p w:rsidR="00BE64BB" w:rsidRPr="003318AF" w:rsidRDefault="00BE64BB" w:rsidP="00D70EE3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318AF" w:rsidRPr="000A4573" w:rsidTr="003318AF">
        <w:tc>
          <w:tcPr>
            <w:tcW w:w="3114" w:type="dxa"/>
          </w:tcPr>
          <w:p w:rsidR="003318AF" w:rsidRPr="0040209D" w:rsidRDefault="003318AF" w:rsidP="003318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18AF" w:rsidRPr="008944ED" w:rsidRDefault="002A5890" w:rsidP="00331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истории и общ-ия</w:t>
            </w:r>
          </w:p>
          <w:p w:rsidR="003318AF" w:rsidRDefault="003318AF" w:rsidP="003318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18AF" w:rsidRPr="008944ED" w:rsidRDefault="003318AF" w:rsidP="003318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Буковский М.В</w:t>
            </w:r>
          </w:p>
          <w:p w:rsidR="003318AF" w:rsidRDefault="003318AF" w:rsidP="00331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318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18AF" w:rsidRPr="0040209D" w:rsidRDefault="003318AF" w:rsidP="003318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18AF" w:rsidRPr="0040209D" w:rsidRDefault="003318AF" w:rsidP="00331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18AF" w:rsidRPr="008944ED" w:rsidRDefault="003318AF" w:rsidP="00331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318AF" w:rsidRDefault="003318AF" w:rsidP="003318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18AF" w:rsidRPr="008944ED" w:rsidRDefault="003318AF" w:rsidP="003318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Парфентьев А.В.</w:t>
            </w:r>
          </w:p>
          <w:p w:rsidR="003318AF" w:rsidRDefault="003318AF" w:rsidP="00331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18AF" w:rsidRPr="0040209D" w:rsidRDefault="003318AF" w:rsidP="003318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18AF" w:rsidRDefault="003318AF" w:rsidP="00331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18AF" w:rsidRPr="008944ED" w:rsidRDefault="003318AF" w:rsidP="00331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2A58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 </w:t>
            </w:r>
          </w:p>
          <w:p w:rsidR="000A4573" w:rsidRDefault="000A4573" w:rsidP="003318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A4573" w:rsidRDefault="003318AF" w:rsidP="000A45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3318AF" w:rsidRPr="008944ED" w:rsidRDefault="003318AF" w:rsidP="003318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Абросимова С.А.</w:t>
            </w:r>
          </w:p>
          <w:p w:rsidR="003318AF" w:rsidRDefault="003318AF" w:rsidP="00331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18AF" w:rsidRPr="0040209D" w:rsidRDefault="003318AF" w:rsidP="003318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64BB" w:rsidRPr="003318AF" w:rsidRDefault="00BE64BB">
      <w:pPr>
        <w:spacing w:after="0"/>
        <w:ind w:left="120"/>
        <w:rPr>
          <w:lang w:val="ru-RU"/>
        </w:rPr>
      </w:pPr>
    </w:p>
    <w:p w:rsidR="00BE64BB" w:rsidRPr="003318AF" w:rsidRDefault="00BE64BB" w:rsidP="00D70EE3">
      <w:pPr>
        <w:spacing w:after="0"/>
        <w:ind w:left="120"/>
        <w:rPr>
          <w:lang w:val="ru-RU"/>
        </w:rPr>
      </w:pPr>
    </w:p>
    <w:p w:rsidR="00BE64BB" w:rsidRPr="003318AF" w:rsidRDefault="00BE64BB">
      <w:pPr>
        <w:spacing w:after="0"/>
        <w:ind w:left="120"/>
        <w:rPr>
          <w:lang w:val="ru-RU"/>
        </w:rPr>
      </w:pPr>
    </w:p>
    <w:p w:rsidR="00BE64BB" w:rsidRPr="003318AF" w:rsidRDefault="003318AF">
      <w:pPr>
        <w:spacing w:after="0" w:line="408" w:lineRule="auto"/>
        <w:ind w:left="120"/>
        <w:jc w:val="center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64BB" w:rsidRPr="003318AF" w:rsidRDefault="003318AF">
      <w:pPr>
        <w:spacing w:after="0" w:line="408" w:lineRule="auto"/>
        <w:ind w:left="120"/>
        <w:jc w:val="center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2543238)</w:t>
      </w: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3318AF">
      <w:pPr>
        <w:spacing w:after="0" w:line="408" w:lineRule="auto"/>
        <w:ind w:left="120"/>
        <w:jc w:val="center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E64BB" w:rsidRPr="003318AF" w:rsidRDefault="003318AF">
      <w:pPr>
        <w:spacing w:after="0" w:line="408" w:lineRule="auto"/>
        <w:ind w:left="120"/>
        <w:jc w:val="center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BE64BB">
      <w:pPr>
        <w:spacing w:after="0"/>
        <w:ind w:left="120"/>
        <w:jc w:val="center"/>
        <w:rPr>
          <w:lang w:val="ru-RU"/>
        </w:rPr>
      </w:pPr>
    </w:p>
    <w:p w:rsidR="00BE64BB" w:rsidRPr="003318AF" w:rsidRDefault="003318AF">
      <w:pPr>
        <w:spacing w:after="0"/>
        <w:ind w:left="120"/>
        <w:jc w:val="center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Иркутск </w:t>
      </w:r>
      <w:bookmarkEnd w:id="2"/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3318AF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3318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18AF">
        <w:rPr>
          <w:rFonts w:ascii="Times New Roman" w:hAnsi="Times New Roman"/>
          <w:color w:val="000000"/>
          <w:sz w:val="28"/>
          <w:lang w:val="ru-RU"/>
        </w:rPr>
        <w:t>​</w:t>
      </w:r>
    </w:p>
    <w:p w:rsidR="00BE64BB" w:rsidRPr="003318AF" w:rsidRDefault="00BE64BB">
      <w:pPr>
        <w:spacing w:after="0"/>
        <w:ind w:left="120"/>
        <w:rPr>
          <w:lang w:val="ru-RU"/>
        </w:rPr>
      </w:pPr>
    </w:p>
    <w:p w:rsidR="00BE64BB" w:rsidRPr="003318AF" w:rsidRDefault="00BE64BB">
      <w:pPr>
        <w:rPr>
          <w:lang w:val="ru-RU"/>
        </w:rPr>
        <w:sectPr w:rsidR="00BE64BB" w:rsidRPr="003318AF">
          <w:pgSz w:w="11906" w:h="16383"/>
          <w:pgMar w:top="1134" w:right="850" w:bottom="1134" w:left="1701" w:header="720" w:footer="720" w:gutter="0"/>
          <w:cols w:space="720"/>
        </w:sect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bookmarkStart w:id="4" w:name="block-19003751"/>
      <w:bookmarkEnd w:id="0"/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E64BB" w:rsidRDefault="003318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E64BB" w:rsidRPr="003318AF" w:rsidRDefault="003318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E64BB" w:rsidRPr="003318AF" w:rsidRDefault="003318AF">
      <w:pPr>
        <w:numPr>
          <w:ilvl w:val="0"/>
          <w:numId w:val="1"/>
        </w:numPr>
        <w:spacing w:after="0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E64BB" w:rsidRPr="003318AF" w:rsidRDefault="003318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E64BB" w:rsidRPr="003318AF" w:rsidRDefault="003318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E64BB" w:rsidRPr="003318AF" w:rsidRDefault="003318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Default="003318AF">
      <w:pPr>
        <w:spacing w:after="0" w:line="264" w:lineRule="auto"/>
        <w:ind w:left="120"/>
        <w:jc w:val="both"/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E64BB" w:rsidRDefault="00BE64BB">
      <w:pPr>
        <w:sectPr w:rsidR="00BE64BB">
          <w:pgSz w:w="11906" w:h="16383"/>
          <w:pgMar w:top="1134" w:right="850" w:bottom="1134" w:left="1701" w:header="720" w:footer="720" w:gutter="0"/>
          <w:cols w:space="720"/>
        </w:sect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bookmarkStart w:id="5" w:name="block-19003749"/>
      <w:bookmarkEnd w:id="4"/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806A36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06A36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>.</w:t>
      </w:r>
    </w:p>
    <w:p w:rsidR="00BE64BB" w:rsidRPr="00D70EE3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D70EE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806A3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318A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06A36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318A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E64BB" w:rsidRPr="00D70EE3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D70EE3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E64BB" w:rsidRPr="00D70EE3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D70EE3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806A36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318AF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806A36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2A5890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06A36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2A5890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806A36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2A5890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806A3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3318AF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806A3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3318AF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A589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806A36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3318AF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BE64BB" w:rsidRPr="00806A36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806A36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3318AF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3318AF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E64BB" w:rsidRPr="00D70EE3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D70EE3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E64BB" w:rsidRPr="003318AF" w:rsidRDefault="00BE64BB">
      <w:pPr>
        <w:spacing w:after="0"/>
        <w:ind w:left="120"/>
        <w:rPr>
          <w:lang w:val="ru-RU"/>
        </w:rPr>
      </w:pPr>
    </w:p>
    <w:p w:rsidR="00BE64BB" w:rsidRPr="003318AF" w:rsidRDefault="003318AF">
      <w:pPr>
        <w:spacing w:after="0"/>
        <w:ind w:left="120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E64BB" w:rsidRPr="003318AF" w:rsidRDefault="00BE64BB">
      <w:pPr>
        <w:spacing w:after="0"/>
        <w:ind w:left="120"/>
        <w:rPr>
          <w:lang w:val="ru-RU"/>
        </w:rPr>
      </w:pP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318AF">
        <w:rPr>
          <w:rFonts w:ascii="Times New Roman" w:hAnsi="Times New Roman"/>
          <w:color w:val="000000"/>
          <w:sz w:val="28"/>
          <w:lang w:val="ru-RU"/>
        </w:rPr>
        <w:t>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E64BB" w:rsidRPr="00806A36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806A36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E64BB" w:rsidRPr="00D54400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D54400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3318AF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E64BB" w:rsidRPr="00D54400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D54400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D54400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3318AF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54400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E64BB" w:rsidRPr="00D54400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D54400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3318AF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D54400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D54400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3318AF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D70EE3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D70EE3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318AF">
        <w:rPr>
          <w:rFonts w:ascii="Times New Roman" w:hAnsi="Times New Roman"/>
          <w:color w:val="000000"/>
          <w:sz w:val="28"/>
          <w:lang w:val="ru-RU"/>
        </w:rPr>
        <w:t>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>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3318AF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3318AF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3318AF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E64BB" w:rsidRPr="00D70EE3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D70EE3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E64BB" w:rsidRPr="00D70EE3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D70EE3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3318AF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3318AF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3318AF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318A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3318AF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3318AF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64BB" w:rsidRPr="00D70EE3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D70EE3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>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>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3318AF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3318AF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3318AF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D70EE3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3318AF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E64BB" w:rsidRPr="00D70EE3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D70EE3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318A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318A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>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318A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318A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E64BB" w:rsidRPr="003318AF" w:rsidRDefault="00BE64BB">
      <w:pPr>
        <w:rPr>
          <w:lang w:val="ru-RU"/>
        </w:rPr>
        <w:sectPr w:rsidR="00BE64BB" w:rsidRPr="003318AF">
          <w:pgSz w:w="11906" w:h="16383"/>
          <w:pgMar w:top="1134" w:right="850" w:bottom="1134" w:left="1701" w:header="720" w:footer="720" w:gutter="0"/>
          <w:cols w:space="720"/>
        </w:sect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bookmarkStart w:id="6" w:name="block-19003750"/>
      <w:bookmarkEnd w:id="5"/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318A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E64BB" w:rsidRPr="003318AF" w:rsidRDefault="00BE64BB">
      <w:pPr>
        <w:spacing w:after="0"/>
        <w:ind w:left="120"/>
        <w:rPr>
          <w:lang w:val="ru-RU"/>
        </w:rPr>
      </w:pPr>
    </w:p>
    <w:p w:rsidR="00BE64BB" w:rsidRPr="003318AF" w:rsidRDefault="003318AF">
      <w:pPr>
        <w:spacing w:after="0"/>
        <w:ind w:left="120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E64BB" w:rsidRPr="003318AF" w:rsidRDefault="003318AF">
      <w:pPr>
        <w:spacing w:after="0" w:line="264" w:lineRule="auto"/>
        <w:ind w:firstLine="60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64BB" w:rsidRPr="003318AF" w:rsidRDefault="003318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E64BB" w:rsidRPr="003318AF" w:rsidRDefault="003318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E64BB" w:rsidRPr="003318AF" w:rsidRDefault="003318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E64BB" w:rsidRPr="003318AF" w:rsidRDefault="003318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E64BB" w:rsidRPr="003318AF" w:rsidRDefault="003318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64BB" w:rsidRPr="003318AF" w:rsidRDefault="003318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E64BB" w:rsidRPr="003318AF" w:rsidRDefault="003318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64BB" w:rsidRPr="003318AF" w:rsidRDefault="003318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E64BB" w:rsidRPr="003318AF" w:rsidRDefault="003318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E64BB" w:rsidRPr="003318AF" w:rsidRDefault="003318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64BB" w:rsidRPr="003318AF" w:rsidRDefault="003318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E64BB" w:rsidRPr="003318AF" w:rsidRDefault="003318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E64BB" w:rsidRPr="003318AF" w:rsidRDefault="003318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E64BB" w:rsidRPr="003318AF" w:rsidRDefault="003318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64BB" w:rsidRPr="003318AF" w:rsidRDefault="003318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E64BB" w:rsidRPr="003318AF" w:rsidRDefault="003318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E64BB" w:rsidRPr="003318AF" w:rsidRDefault="003318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E64BB" w:rsidRPr="003318AF" w:rsidRDefault="003318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E64BB" w:rsidRPr="003318AF" w:rsidRDefault="003318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64BB" w:rsidRPr="003318AF" w:rsidRDefault="003318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E64BB" w:rsidRPr="003318AF" w:rsidRDefault="003318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64BB" w:rsidRPr="003318AF" w:rsidRDefault="003318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E64BB" w:rsidRPr="003318AF" w:rsidRDefault="003318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64BB" w:rsidRPr="003318AF" w:rsidRDefault="003318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E64BB" w:rsidRPr="003318AF" w:rsidRDefault="003318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E64BB" w:rsidRPr="003318AF" w:rsidRDefault="003318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E64BB" w:rsidRPr="003318AF" w:rsidRDefault="003318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E64BB" w:rsidRPr="003318AF" w:rsidRDefault="003318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64BB" w:rsidRPr="003318AF" w:rsidRDefault="003318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E64BB" w:rsidRPr="003318AF" w:rsidRDefault="003318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64BB" w:rsidRPr="003318AF" w:rsidRDefault="003318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E64BB" w:rsidRPr="003318AF" w:rsidRDefault="003318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E64BB" w:rsidRPr="003318AF" w:rsidRDefault="003318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E64BB" w:rsidRPr="003318AF" w:rsidRDefault="003318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E64BB" w:rsidRPr="003318AF" w:rsidRDefault="003318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64BB" w:rsidRPr="003318AF" w:rsidRDefault="003318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E64BB" w:rsidRPr="003318AF" w:rsidRDefault="003318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E64BB" w:rsidRPr="003318AF" w:rsidRDefault="003318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E64BB" w:rsidRPr="003318AF" w:rsidRDefault="003318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64BB" w:rsidRPr="003318AF" w:rsidRDefault="003318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E64BB" w:rsidRPr="003318AF" w:rsidRDefault="003318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64BB" w:rsidRPr="003318AF" w:rsidRDefault="003318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E64BB" w:rsidRPr="003318AF" w:rsidRDefault="003318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64BB" w:rsidRPr="003318AF" w:rsidRDefault="003318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E64BB" w:rsidRPr="003318AF" w:rsidRDefault="003318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64BB" w:rsidRPr="003318AF" w:rsidRDefault="003318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E64BB" w:rsidRPr="003318AF" w:rsidRDefault="003318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64BB" w:rsidRPr="003318AF" w:rsidRDefault="003318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E64BB" w:rsidRPr="003318AF" w:rsidRDefault="003318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E64BB" w:rsidRPr="003318AF" w:rsidRDefault="003318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E64BB" w:rsidRPr="003318AF" w:rsidRDefault="003318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E64BB" w:rsidRPr="003318AF" w:rsidRDefault="003318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64BB" w:rsidRPr="003318AF" w:rsidRDefault="003318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E64BB" w:rsidRPr="003318AF" w:rsidRDefault="003318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64BB" w:rsidRPr="003318AF" w:rsidRDefault="003318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E64BB" w:rsidRPr="003318AF" w:rsidRDefault="003318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E64BB" w:rsidRPr="003318AF" w:rsidRDefault="003318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E64BB" w:rsidRPr="003318AF" w:rsidRDefault="003318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64BB" w:rsidRPr="003318AF" w:rsidRDefault="003318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E64BB" w:rsidRDefault="003318AF">
      <w:pPr>
        <w:numPr>
          <w:ilvl w:val="0"/>
          <w:numId w:val="21"/>
        </w:numPr>
        <w:spacing w:after="0" w:line="264" w:lineRule="auto"/>
        <w:jc w:val="both"/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E64BB" w:rsidRPr="003318AF" w:rsidRDefault="003318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E64BB" w:rsidRPr="003318AF" w:rsidRDefault="003318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64BB" w:rsidRPr="003318AF" w:rsidRDefault="003318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E64BB" w:rsidRPr="003318AF" w:rsidRDefault="003318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64BB" w:rsidRPr="003318AF" w:rsidRDefault="003318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E64BB" w:rsidRPr="003318AF" w:rsidRDefault="003318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E64BB" w:rsidRPr="003318AF" w:rsidRDefault="003318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64BB" w:rsidRPr="003318AF" w:rsidRDefault="003318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E64BB" w:rsidRPr="003318AF" w:rsidRDefault="003318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64BB" w:rsidRPr="003318AF" w:rsidRDefault="003318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E64BB" w:rsidRPr="003318AF" w:rsidRDefault="003318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E64BB" w:rsidRDefault="003318AF">
      <w:pPr>
        <w:numPr>
          <w:ilvl w:val="0"/>
          <w:numId w:val="23"/>
        </w:numPr>
        <w:spacing w:after="0" w:line="264" w:lineRule="auto"/>
        <w:jc w:val="both"/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1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E64BB" w:rsidRDefault="00BE64BB">
      <w:pPr>
        <w:spacing w:after="0" w:line="264" w:lineRule="auto"/>
        <w:ind w:left="120"/>
        <w:jc w:val="both"/>
      </w:pP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E64BB" w:rsidRDefault="00BE64BB">
      <w:pPr>
        <w:spacing w:after="0" w:line="264" w:lineRule="auto"/>
        <w:ind w:left="120"/>
        <w:jc w:val="both"/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64BB" w:rsidRPr="003318AF" w:rsidRDefault="003318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E64BB" w:rsidRPr="003318AF" w:rsidRDefault="003318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E64BB" w:rsidRPr="003318AF" w:rsidRDefault="003318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64BB" w:rsidRPr="003318AF" w:rsidRDefault="003318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64BB" w:rsidRPr="003318AF" w:rsidRDefault="003318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64BB" w:rsidRPr="003318AF" w:rsidRDefault="003318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E64BB" w:rsidRPr="003318AF" w:rsidRDefault="003318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E64BB" w:rsidRPr="003318AF" w:rsidRDefault="003318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64BB" w:rsidRPr="003318AF" w:rsidRDefault="003318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E64BB" w:rsidRPr="003318AF" w:rsidRDefault="003318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E64BB" w:rsidRPr="003318AF" w:rsidRDefault="003318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64BB" w:rsidRPr="003318AF" w:rsidRDefault="003318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64BB" w:rsidRPr="003318AF" w:rsidRDefault="003318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E64BB" w:rsidRPr="003318AF" w:rsidRDefault="003318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64BB" w:rsidRPr="003318AF" w:rsidRDefault="003318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E64BB" w:rsidRPr="003318AF" w:rsidRDefault="003318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E64BB" w:rsidRPr="003318AF" w:rsidRDefault="003318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64BB" w:rsidRPr="003318AF" w:rsidRDefault="003318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E64BB" w:rsidRPr="003318AF" w:rsidRDefault="003318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64BB" w:rsidRPr="003318AF" w:rsidRDefault="003318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E64BB" w:rsidRPr="003318AF" w:rsidRDefault="003318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E64BB" w:rsidRPr="003318AF" w:rsidRDefault="00BE64BB">
      <w:pPr>
        <w:spacing w:after="0" w:line="264" w:lineRule="auto"/>
        <w:ind w:left="120"/>
        <w:jc w:val="both"/>
        <w:rPr>
          <w:lang w:val="ru-RU"/>
        </w:rPr>
      </w:pP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64BB" w:rsidRPr="003318AF" w:rsidRDefault="003318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E64BB" w:rsidRPr="003318AF" w:rsidRDefault="003318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64BB" w:rsidRPr="003318AF" w:rsidRDefault="003318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E64BB" w:rsidRPr="003318AF" w:rsidRDefault="003318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64BB" w:rsidRPr="003318AF" w:rsidRDefault="003318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E64BB" w:rsidRDefault="003318A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E64BB" w:rsidRPr="003318AF" w:rsidRDefault="003318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64BB" w:rsidRPr="003318AF" w:rsidRDefault="003318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64BB" w:rsidRPr="003318AF" w:rsidRDefault="003318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64BB" w:rsidRPr="003318AF" w:rsidRDefault="003318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E64BB" w:rsidRPr="003318AF" w:rsidRDefault="003318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E64BB" w:rsidRPr="003318AF" w:rsidRDefault="003318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E64BB" w:rsidRPr="003318AF" w:rsidRDefault="003318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64BB" w:rsidRPr="003318AF" w:rsidRDefault="003318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E64BB" w:rsidRPr="003318AF" w:rsidRDefault="003318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E64BB" w:rsidRPr="003318AF" w:rsidRDefault="003318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E64BB" w:rsidRPr="003318AF" w:rsidRDefault="003318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64BB" w:rsidRPr="003318AF" w:rsidRDefault="003318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E64BB" w:rsidRPr="003318AF" w:rsidRDefault="003318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E64BB" w:rsidRPr="003318AF" w:rsidRDefault="003318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E64BB" w:rsidRPr="003318AF" w:rsidRDefault="003318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E64BB" w:rsidRPr="003318AF" w:rsidRDefault="003318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64BB" w:rsidRPr="003318AF" w:rsidRDefault="003318AF">
      <w:pPr>
        <w:spacing w:after="0" w:line="264" w:lineRule="auto"/>
        <w:ind w:left="120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64BB" w:rsidRPr="003318AF" w:rsidRDefault="003318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E64BB" w:rsidRPr="003318AF" w:rsidRDefault="003318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E64BB" w:rsidRPr="003318AF" w:rsidRDefault="003318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E64BB" w:rsidRDefault="003318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64BB" w:rsidRPr="003318AF" w:rsidRDefault="003318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E64BB" w:rsidRPr="003318AF" w:rsidRDefault="003318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E64BB" w:rsidRPr="003318AF" w:rsidRDefault="003318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E64BB" w:rsidRPr="003318AF" w:rsidRDefault="003318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318A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64BB" w:rsidRPr="003318AF" w:rsidRDefault="00BE64BB">
      <w:pPr>
        <w:rPr>
          <w:lang w:val="ru-RU"/>
        </w:rPr>
        <w:sectPr w:rsidR="00BE64BB" w:rsidRPr="003318AF">
          <w:pgSz w:w="11906" w:h="16383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bookmarkStart w:id="7" w:name="block-19003746"/>
      <w:bookmarkEnd w:id="6"/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E64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E64B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E64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E64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E64B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BE64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Pr="004A041D" w:rsidRDefault="004A04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Pr="004A041D" w:rsidRDefault="004A04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31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E64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64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64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64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64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64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bookmarkStart w:id="8" w:name="block-190037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E64B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E64B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E64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E64B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331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E64B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4BB" w:rsidRDefault="00BE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BB" w:rsidRDefault="00BE64BB"/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4BB" w:rsidRPr="000A45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Pr="00D70EE3" w:rsidRDefault="00D7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64BB" w:rsidRDefault="00BE64BB">
            <w:pPr>
              <w:spacing w:after="0"/>
              <w:ind w:left="135"/>
            </w:pPr>
          </w:p>
        </w:tc>
      </w:tr>
      <w:tr w:rsidR="00BE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Pr="003318AF" w:rsidRDefault="003318AF">
            <w:pPr>
              <w:spacing w:after="0"/>
              <w:ind w:left="135"/>
              <w:rPr>
                <w:lang w:val="ru-RU"/>
              </w:rPr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 w:rsidRPr="00331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64BB" w:rsidRPr="004A041D" w:rsidRDefault="004A04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64BB" w:rsidRDefault="00331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BB" w:rsidRDefault="00BE64BB"/>
        </w:tc>
      </w:tr>
    </w:tbl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Default="00BE64BB">
      <w:pPr>
        <w:sectPr w:rsidR="00BE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BB" w:rsidRPr="003318AF" w:rsidRDefault="003318AF">
      <w:pPr>
        <w:spacing w:after="0"/>
        <w:ind w:left="120"/>
        <w:rPr>
          <w:lang w:val="ru-RU"/>
        </w:rPr>
      </w:pPr>
      <w:bookmarkStart w:id="9" w:name="block-19003748"/>
      <w:bookmarkEnd w:id="8"/>
      <w:r w:rsidRPr="003318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64BB" w:rsidRPr="003318AF" w:rsidRDefault="003318AF">
      <w:pPr>
        <w:spacing w:after="0" w:line="480" w:lineRule="auto"/>
        <w:ind w:left="120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64BB" w:rsidRPr="00797566" w:rsidRDefault="003318AF">
      <w:pPr>
        <w:spacing w:after="0" w:line="480" w:lineRule="auto"/>
        <w:ind w:left="120"/>
        <w:rPr>
          <w:sz w:val="24"/>
          <w:szCs w:val="24"/>
          <w:lang w:val="ru-RU"/>
        </w:rPr>
      </w:pPr>
      <w:r w:rsidRPr="00D70EE3">
        <w:rPr>
          <w:rFonts w:ascii="Times New Roman" w:hAnsi="Times New Roman"/>
          <w:color w:val="000000"/>
          <w:sz w:val="28"/>
          <w:lang w:val="ru-RU"/>
        </w:rPr>
        <w:t>​</w:t>
      </w:r>
      <w:r w:rsidRPr="0079756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0" w:name="c6612d7c-6144-4cab-b55c-f60ef824c9f9"/>
      <w:r w:rsidRPr="0079756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История. Всеобщая история. История Нового времени. </w:t>
      </w:r>
      <w:r w:rsidRPr="00797566">
        <w:rPr>
          <w:rFonts w:ascii="Times New Roman" w:hAnsi="Times New Roman"/>
          <w:color w:val="000000"/>
          <w:sz w:val="24"/>
          <w:szCs w:val="24"/>
        </w:rPr>
        <w:t>XVIII</w:t>
      </w:r>
      <w:r w:rsidR="00797566" w:rsidRPr="00797566">
        <w:rPr>
          <w:rFonts w:ascii="Times New Roman" w:hAnsi="Times New Roman"/>
          <w:color w:val="000000"/>
          <w:sz w:val="24"/>
          <w:szCs w:val="24"/>
          <w:lang w:val="ru-RU"/>
        </w:rPr>
        <w:t>в. :</w:t>
      </w:r>
      <w:r w:rsidRPr="00797566">
        <w:rPr>
          <w:rFonts w:ascii="Times New Roman" w:hAnsi="Times New Roman"/>
          <w:color w:val="000000"/>
          <w:sz w:val="24"/>
          <w:szCs w:val="24"/>
          <w:lang w:val="ru-RU"/>
        </w:rPr>
        <w:t xml:space="preserve"> 8-й класс : учебник 8 класс/ Юдовская А. Я., Баранов П. А., Ванюшкина Л. М. и другие</w:t>
      </w:r>
      <w:r w:rsidR="00797566" w:rsidRPr="00797566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79756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ред. Искендерова А. А., Акционерное общество «Издательство «Просвещение»</w:t>
      </w:r>
      <w:bookmarkEnd w:id="10"/>
      <w:r w:rsidRPr="0079756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318AF" w:rsidRPr="00797566" w:rsidRDefault="003318A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7566">
        <w:rPr>
          <w:rFonts w:ascii="Times New Roman" w:hAnsi="Times New Roman"/>
          <w:color w:val="000000"/>
          <w:sz w:val="24"/>
          <w:szCs w:val="24"/>
          <w:lang w:val="ru-RU"/>
        </w:rPr>
        <w:t>​‌Всеобщая история. История Нового времени 1800-1913гг. 9 класс: Юдовская А.Я; Баранов П.А; Ванюшкина Л.М; - М.: Просвещение</w:t>
      </w:r>
    </w:p>
    <w:p w:rsidR="00BE64BB" w:rsidRPr="00797566" w:rsidRDefault="003318AF">
      <w:pPr>
        <w:spacing w:after="0" w:line="480" w:lineRule="auto"/>
        <w:ind w:left="120"/>
        <w:rPr>
          <w:sz w:val="24"/>
          <w:szCs w:val="24"/>
          <w:lang w:val="ru-RU"/>
        </w:rPr>
      </w:pPr>
      <w:r w:rsidRPr="00797566">
        <w:rPr>
          <w:rFonts w:ascii="Times New Roman" w:hAnsi="Times New Roman" w:cs="Times New Roman"/>
          <w:sz w:val="24"/>
          <w:szCs w:val="24"/>
          <w:lang w:val="ru-RU"/>
        </w:rPr>
        <w:t>История России Х</w:t>
      </w:r>
      <w:r w:rsidRPr="00797566">
        <w:rPr>
          <w:rFonts w:ascii="Times New Roman" w:hAnsi="Times New Roman" w:cs="Times New Roman"/>
          <w:sz w:val="24"/>
          <w:szCs w:val="24"/>
        </w:rPr>
        <w:t>VIII</w:t>
      </w:r>
      <w:r w:rsidRPr="00797566">
        <w:rPr>
          <w:rFonts w:ascii="Times New Roman" w:hAnsi="Times New Roman" w:cs="Times New Roman"/>
          <w:sz w:val="24"/>
          <w:szCs w:val="24"/>
          <w:lang w:val="ru-RU"/>
        </w:rPr>
        <w:t xml:space="preserve"> век. 8 класс: учебник 8 класс/ Захаров В.Н.; Пчелов Е.В.; под  ред. Петрова Ю.А., ,М.: ООО «Русское  слово»</w:t>
      </w:r>
      <w:r w:rsidRPr="00797566">
        <w:rPr>
          <w:sz w:val="24"/>
          <w:szCs w:val="24"/>
          <w:lang w:val="ru-RU"/>
        </w:rPr>
        <w:br/>
      </w:r>
      <w:bookmarkStart w:id="11" w:name="68f33cfc-0a1b-42f0-8cbb-6f53d3fe808b"/>
      <w:bookmarkEnd w:id="11"/>
      <w:r w:rsidRPr="00797566">
        <w:rPr>
          <w:rFonts w:ascii="Times New Roman" w:hAnsi="Times New Roman"/>
          <w:color w:val="000000"/>
          <w:sz w:val="24"/>
          <w:szCs w:val="24"/>
          <w:lang w:val="ru-RU"/>
        </w:rPr>
        <w:t>‌История России  1801-1914 гг. 9 класс: Учебник 9 класс/ Соловьев К.А.</w:t>
      </w:r>
      <w:r w:rsidR="00D60BFA" w:rsidRPr="00797566">
        <w:rPr>
          <w:rFonts w:ascii="Times New Roman" w:hAnsi="Times New Roman"/>
          <w:color w:val="000000"/>
          <w:sz w:val="24"/>
          <w:szCs w:val="24"/>
          <w:lang w:val="ru-RU"/>
        </w:rPr>
        <w:t>; Шевырев А.П.; под ред. Петрова Ю.А.; М.: ООО «Русское слово»</w:t>
      </w:r>
    </w:p>
    <w:p w:rsidR="00BE64BB" w:rsidRPr="00797566" w:rsidRDefault="003318AF">
      <w:pPr>
        <w:spacing w:after="0"/>
        <w:ind w:left="120"/>
        <w:rPr>
          <w:sz w:val="24"/>
          <w:szCs w:val="24"/>
          <w:lang w:val="ru-RU"/>
        </w:rPr>
      </w:pPr>
      <w:r w:rsidRPr="0079756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E64BB" w:rsidRPr="003318AF" w:rsidRDefault="003318AF">
      <w:pPr>
        <w:spacing w:after="0" w:line="480" w:lineRule="auto"/>
        <w:ind w:left="120"/>
        <w:rPr>
          <w:lang w:val="ru-RU"/>
        </w:rPr>
      </w:pPr>
      <w:r w:rsidRPr="003318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4400" w:rsidRPr="00797566" w:rsidRDefault="003318AF" w:rsidP="0079756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18AF">
        <w:rPr>
          <w:rFonts w:ascii="Times New Roman" w:hAnsi="Times New Roman"/>
          <w:color w:val="000000"/>
          <w:sz w:val="28"/>
          <w:lang w:val="ru-RU"/>
        </w:rPr>
        <w:t>​‌‌​</w:t>
      </w:r>
      <w:r w:rsidR="00D54400" w:rsidRPr="00797566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ru-RU" w:eastAsia="ru-RU"/>
        </w:rPr>
        <w:t>Учебно- методические пособия по курсу «Истори</w:t>
      </w:r>
      <w:r w:rsidR="00797566" w:rsidRPr="00797566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ru-RU" w:eastAsia="ru-RU"/>
        </w:rPr>
        <w:t>я»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Алиева С.К.Всеобщая история ( в таблицах и схемах )ЛИСТ,1999.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Андюсев Б.Е.Опорные конспекты по истории древнего мира. 5 класс.Владос. 1999.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Андюсев Б.Е.Опорные конспекты по истории средних веков. 6 класс.Владос. 1999.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Анисимов Е.В.Московское царство сер.16- 17 вв.иллюстрированная история отечества.Норинт.2000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Балязин В.Н. История России в занимательных рассказах, притчах и анекдотах 1Х- Х1Х века.- М: Дрофа 2002.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Барабанов В.В.Справочные материалы по истории России для подготовки к экзаменам.Астрель.2004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Бодер Д.И. Все войны России. Грамотей. 2001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Брандт М.Ю. Россия и мир часть 1.Владос 1995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Буганов В., Зырянов П. История России 17-19 вв. М. Просвещение. 1995 г.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Верт Н. История Советского государства.Весь мир.2002.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Волгоград 2001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Вяземский Е.Е.Методика преподавания истории в школе. Владос.1999.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Головатенко.Начальная история Руси.Школа- пресс.1999.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Головатенко.Спорные проблемы истории России. Школа- пресс.1999.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Грибов.В.С.Краткий курс Новая история 7-8 класс.Дрофа.1997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Гумилёв Л.От Руси до России.АЙРИС-ПРЕСС.2000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Данилов А., Косулина Л. История России М. Просвещение. 2000 г.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Данилов.А.А История России в таблицах5-11 кл.Дрофа. 1998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Данилов.А.А.История России 20 век.Поурочные разработки.8,9 кл,Просвещение.2001.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Жукова Л.В..История России 19 век.Пособие для учащихся. Москва.1998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Жукова Л.В..История. Ответы на билеты. Москва.2000.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Жуковский С.Т.Методическое пособие по курсу Россия в истории мирвой цивилизации 9-20вв. Школьная Прессса.2000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Захарова Е.Н.Примерное планирование курсов истории и обществознания для 10-11 классов.Школа- Пресс.2000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знаменская Р.А.Все предметы школьной программы в схемах и таблицах.Олимп.1997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Иловайский Д.Русская история.Книга для всех.Информпечать.1998.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Ионов И.Н. Российская цивилизация 9-20 в.10-11 класс.Просвещение 19995г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ионов.И.Н.Поурочные разработки по курсу « Российская цивилизация 9-н 20в.Просвещение2001.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Казиев С.Ш. Отечественная история в таблицах и схемах.ЛИСТ.1999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Камышанова З.А.300 вопросов и ответов по истории древнего мира.Академия развития.1998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Карамзин Н. История государства Российского.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Кириллов.В.В.Курс истории России 16-20 вв.Аквариум. 1998.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Ключевский В. Русская история. Полный курс. Лекций.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Кочетов Н.С.История России.Методическое обеспечение уроков.В помощь преподавателю.Волгоград.2003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Кочетов Н.С.Поурочные планы История России 19-20вв.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Кривошлык М.Г. Исторические анекдотыАНС-Принт,1991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Личман Б.В. История России.Теории изучения часть1,2.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Личман Б.В.Многоконцептуальная история России.Пособие для абитуриентов СВ-96. 2000.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Миронов Е.Г.история государства Российского.Хрестоматия10-14 вв..Книжная палата.1996г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Обернихина Г.А.Литература и искусство Древней Руси на уроках в школе 8-11 кл. Владос.2001.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Орлов А.С. Пособие по истории Отечества. Москва .1997.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Платонов. С.Ф.полный курс лекций по русской историиКристалл1998.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Романова А.А.Практикум по истории россии с 9- по 18 век.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Румянцев В.Я.Задания и вопросы по истории России с древности по 18 век. Аркти.2002.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Серов Б.Н.Поурочные разработки по истории России с древнейших времён до конца 19 в.10 класс.ВАКО. 2002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Серов Б.Н.Поурочные разработки по истории России с конца 16- до конца 18 века. 7 класс..ВАКО. 2002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Степанищев А.Т. Дидактические материалы.300 задач по истории России с древнейших времён до наших дней.Дрофа.1999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Степанищев А.Т.История в таблицах.5-11 кл.Дрофа.1999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Уколова В.И.Методические рекомендации к учебнику « История древнего мира 5 кл.Просвещение2003.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Хачатурян В.М.История мировых цивилизаций.Дополнительные материалы.10-11кл.Дрофа.1999.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Хоруженко К.М.МХК.Структурно- логическите схемы.Владос.2003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Штофф.О.И.Советская оссия.1917-1991.Норинт.2001.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Юрганов А., Кацва Л. История России 16-18 вв. М. Мирос. 1997 г.</w:t>
      </w:r>
    </w:p>
    <w:p w:rsidR="00D54400" w:rsidRPr="00797566" w:rsidRDefault="00D54400" w:rsidP="00D5440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Яковер Л.Б.Пособие по истории отечества.Сфера 1999</w:t>
      </w:r>
    </w:p>
    <w:p w:rsidR="00D54400" w:rsidRPr="00797566" w:rsidRDefault="00D54400" w:rsidP="00797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ru-RU" w:eastAsia="ru-RU"/>
        </w:rPr>
        <w:t>Контрольно- измерительные материалы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Абдуллаев и др. Задачи тесты по отечественной истории конца 19 – начала 20 в. Первое сентября. История. №28. 1995 г.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Алексашкина Л.Н.Готовимся к ЕГЭ. История .Дрофа.2004.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Безносов А.Э, Данилов А.А. История: 3000 тестов и проверочных работ для школьников и поступающих в вузы – М: Дрофа,2000.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Ворожейкина Н.И.1000вопросов и ответов по истории ( школьникам и абитуриентам). АСТ.1997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Горяйнов С.Г. Задачник по истории России - Ростов-на-Дону: Феникс,1997. – 384 с.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Данилов А.А. Рабочая тетрадь по истории России для студентов вузов.Владос 1998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Данилов А.А.Контрольные и проверочные работы по истории 9-11.Дрофа 2000.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Данилов.А.А.История России 20 век. Рабочая тетрадь в 3х частях.Владос.1996г.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Жукова Л.В. Контрольные и проверочные работы по истории 5-9кл. Дрофа.1997.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Жукова Л.В. Контрольные и проверочные работы по истории10-11кл. Дрофа.1997.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Кацва Л.А. История России 16-18в.Рабочая тетрадь.Мирос.1997.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Кацва Л.А. История России 8-15.Рабочая тетрадь.Мирос.1997.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Кишенкова О.В. История для любознательных , часть1-2 .Дрофа 1996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Козленко С.И. Всероссийские олимпиады школьников по истории и обществознанию. Материалы и комментарии. – М.: Школьная пресса, 2003.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Колосков А.Г.История России 20 век. 11 класс. Дидактические материалы.Дрофа .2000.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Короткова М.В..Рабочая тетрадь к учебнику А.А. Преображенского « История России »8-17вв.Русское слово.1998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Материалы и комментарии 4-ой Всероссийской Олимпиады школьников по истории // Преподавание истории и обществознания в школе. -2004 - №6.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Михайловская Л.Л.Дидактические материалы по истории России 6-19 вв.Харвест, 1999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Нянковский М.А.Неизвестное об известном.Интеллекткальные игры для школьников.Академия развития. 1997.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Отечественная история. Тесты. 9-19 вв. М. 1995 г.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Сухов В.В. Задания по истории Древней Руси // Преподавание истории в школе. – 2004. - № 3.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Сухов В.В.,Морозов А.Ю.История России с древнейших времён.Дидактические материалы 6-7 классы.Дрофа , 2000.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Сухов.В.В. История древнего мира и средних веков. 5-6 кл.Дидактические материалы. Дрофа.2000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Тестовые задания по новой истории 16-20 вв.7-8 кл.сфера 1999.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Федорчук.И.А.Интеллектуальные игры для школьников.История. Академия К.1998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 тестирования Министерства образования РФ.История России Контрольно- измерительные материалы ЕГЭ в 2003году.</w:t>
      </w:r>
    </w:p>
    <w:p w:rsidR="00D54400" w:rsidRPr="00797566" w:rsidRDefault="00D54400" w:rsidP="00D5440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75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Черникова Т.В. История России 9-17..Рабочая тетрадь.Дрофа.1999.</w:t>
      </w:r>
    </w:p>
    <w:p w:rsidR="00BE64BB" w:rsidRPr="00797566" w:rsidRDefault="00BE64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64BB" w:rsidRPr="00797566" w:rsidRDefault="00BE64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64BB" w:rsidRPr="00797566" w:rsidRDefault="003318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75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E64BB" w:rsidRPr="00797566" w:rsidRDefault="003318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75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9756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7975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97566" w:rsidRPr="00797566" w:rsidRDefault="00797566" w:rsidP="007975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7566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</w:t>
      </w:r>
    </w:p>
    <w:p w:rsidR="00806A36" w:rsidRPr="00806A36" w:rsidRDefault="00797566" w:rsidP="00806A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7566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1.История России. Обществознание: Учебно-методический комплект для школы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http://history.standart.edu.ru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2.Коллекция «Исторические документы» Российского общеобразовательного пор-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тала http://historydoc.edu.ru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3.Лекции по истории on-line для любознательных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http://www.lectures.edu.ru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4.Преподавание истории в школе: научно-методический и теоретический журнал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http://www.pish.ru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lastRenderedPageBreak/>
        <w:t>5.Сайт «Я иду на урок истории» и электронная версия газеты «История»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http://his.1september.ru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6.Тематические коллекции по истории Единой коллекции ЦОР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http://school-collection.edu.ru/collection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7.Всероссийская олимпиада школьников по истории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http://hist.rusolymp.ru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8.Инновационные технологии в гуманитарном образовании:материалы по преподаванию истории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http://www.teacher.syktsu.ru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9.Проект ХРОНОС – Всемирная история в Интернете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http://www.hrono.ru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10.Проект «Historic.Ru: Всемирная история»: Электронная библиотека по истории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http://www.historic.ru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11.Всемирная история: Единое научно-образовательное пространство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http://www.worldhist.ru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12.Российский электронный журнал «Мир истории»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http://www.historia.ru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13.Государственная публичная историческая библиотека России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http://www.shpl.ru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14.Государственный архив Российской Федерации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http://www.garf.ru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15.Архивное дело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http://www.1archive-online.com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16.Архнадзор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http://www.archnadzor.ru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17.Электронная библиотека Исторического факультета МГУ им. М.В.Ломоносова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http://www.hist.msu.ru/ER/Etext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18.Хронология русской и западной истории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http://www.istorya.ru/hronos.php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19.История Отечества с древнейших времен до наших дней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http://slovari.yandex.ru/dict/io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20.Образовательно-исторический портал Великая империя. История России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http://imperiya.net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21.История государства Российского в документах и фактах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http://www.historyru.com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22.История России с древнейших времен до 1917 года: электронное учебное пособие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http://elib.ispu.ru/library/history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23.Ключевский В.О. Русская история: Полный курс лекций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http://www.bibliotekar.ru/rusKluch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24.Русская история, искусство, культура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http://www.bibliotekar.ru/rus/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25.Российская Империя: исторический проект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http://www.rusempire.ru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26.Правители России и Советского Союза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http://www.praviteli.org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27.Династия Романовых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http://www.moscowkremlin.ru/romanovs.html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28.Проект «День в истории»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http://www.1-day.ru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29.Государственные символы России. История и реальность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http://simvolika.rsl.ru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30.Гербы городов Российской Федерации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 http://heraldry.hobby.ru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31.Военная литература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http://militera.lib.ru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32.Революция и Гражданская война: исторический проект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http://www.rusrevolution.info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33.Великая Отечественная война 1941–1945:хронология, сражения, биографии полководцев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http://www.1941–1945.ru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34.Великая Отечественная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http://gpw.tellur.ru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35.Сталинградская битва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http://battle.volgadmin.ru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36.Герои страны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http://www.warheroes.ru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37.Проект «ПОБЕДИТЕЛИ: Солдаты Великой войны»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http://www.pobediteli.ru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38.Портал «Археология России»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http://www.archeologia.ru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39.Российский археологический сервер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http://www.archaeology.ru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40.Археология Новгорода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http://arc.novgorod.ru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41.Наследие земли Псковской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http://www.culture.pskov.ru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42.Старинные города России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http://www.oldtowns.ru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lastRenderedPageBreak/>
        <w:t>43.Храмы России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http://www.temples.ru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44.История Древнего мира: электронное приложение к учебнику для 5-го класса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http://www.ancienthistory.spb.ru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45.История Древнего Рима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http://www.ancientrome.ru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46.История Древней Греции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http://www.greeceold.ru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47.Древняя Греция: история, искусство, мифология 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http://www.ellada.spb.ru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48.Забытые цивилизации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http://www.forgotten-civilizations.ru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49.Библиотека текстов Средневековья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http://www.vostlit.info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50.Эскадра Колумба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http://www.shipyard.chat.ru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51.Эпоха Возрождения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http://www.renclassic.ru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52.Центр антиковедения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http://www.centant.pu.ru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53.Лабиринт времен: исторический веб-альманах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http://www.hist.ru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54.Российский исторический иллюстрированный журнал «Родина»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http://www.istrodina.com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55.Государственный Бородинский военно-исторический музей-заповедник</w:t>
      </w: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br/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http://www.borodino.ru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56.Государственный Исторический музей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http://www.shm.ru</w:t>
      </w:r>
    </w:p>
    <w:p w:rsidR="00806A36" w:rsidRPr="00806A36" w:rsidRDefault="00806A36" w:rsidP="00806A36">
      <w:pPr>
        <w:spacing w:after="0"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57.Музеи Московского Кремля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http://www.kreml.ru</w:t>
      </w:r>
    </w:p>
    <w:p w:rsidR="00806A36" w:rsidRPr="002A5890" w:rsidRDefault="00806A36" w:rsidP="002A5890">
      <w:pPr>
        <w:spacing w:line="285" w:lineRule="atLeast"/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20"/>
          <w:szCs w:val="20"/>
          <w:lang w:val="ru-RU" w:eastAsia="ru-RU"/>
        </w:rPr>
        <w:t>58.Музей Военно-Воздушных Сил </w:t>
      </w:r>
      <w:r w:rsidRPr="00806A36">
        <w:rPr>
          <w:rFonts w:ascii="Georgia" w:eastAsia="Times New Roman" w:hAnsi="Georgia" w:cs="Times New Roman"/>
          <w:color w:val="0000FF"/>
          <w:sz w:val="20"/>
          <w:szCs w:val="20"/>
          <w:lang w:val="ru-RU" w:eastAsia="ru-RU"/>
        </w:rPr>
        <w:t>http://www.monino</w:t>
      </w:r>
    </w:p>
    <w:p w:rsidR="00806A36" w:rsidRPr="00806A36" w:rsidRDefault="00806A36" w:rsidP="00806A36">
      <w:pPr>
        <w:spacing w:after="0" w:line="240" w:lineRule="auto"/>
        <w:rPr>
          <w:rFonts w:ascii="Georgia" w:eastAsia="Times New Roman" w:hAnsi="Georgia" w:cs="Times New Roman"/>
          <w:color w:val="353535"/>
          <w:sz w:val="18"/>
          <w:szCs w:val="18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18"/>
          <w:szCs w:val="18"/>
          <w:lang w:val="ru-RU" w:eastAsia="ru-RU"/>
        </w:rPr>
        <w:t> </w:t>
      </w:r>
    </w:p>
    <w:p w:rsidR="00806A36" w:rsidRPr="00806A36" w:rsidRDefault="00806A36" w:rsidP="00806A36">
      <w:pPr>
        <w:spacing w:after="0" w:line="240" w:lineRule="auto"/>
        <w:rPr>
          <w:rFonts w:ascii="Georgia" w:eastAsia="Times New Roman" w:hAnsi="Georgia" w:cs="Times New Roman"/>
          <w:color w:val="353535"/>
          <w:sz w:val="18"/>
          <w:szCs w:val="18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18"/>
          <w:szCs w:val="18"/>
          <w:lang w:val="ru-RU" w:eastAsia="ru-RU"/>
        </w:rPr>
        <w:t> </w:t>
      </w:r>
    </w:p>
    <w:p w:rsidR="00806A36" w:rsidRPr="00806A36" w:rsidRDefault="00806A36" w:rsidP="00806A36">
      <w:pPr>
        <w:spacing w:after="0" w:line="240" w:lineRule="auto"/>
        <w:rPr>
          <w:rFonts w:ascii="Georgia" w:eastAsia="Times New Roman" w:hAnsi="Georgia" w:cs="Times New Roman"/>
          <w:color w:val="353535"/>
          <w:sz w:val="18"/>
          <w:szCs w:val="18"/>
          <w:lang w:val="ru-RU" w:eastAsia="ru-RU"/>
        </w:rPr>
      </w:pPr>
      <w:r w:rsidRPr="00806A36">
        <w:rPr>
          <w:rFonts w:ascii="Georgia" w:eastAsia="Times New Roman" w:hAnsi="Georgia" w:cs="Times New Roman"/>
          <w:color w:val="353535"/>
          <w:sz w:val="18"/>
          <w:szCs w:val="18"/>
          <w:lang w:val="ru-RU" w:eastAsia="ru-RU"/>
        </w:rPr>
        <w:t> </w:t>
      </w:r>
    </w:p>
    <w:p w:rsidR="00BE64BB" w:rsidRPr="00797566" w:rsidRDefault="00BE64BB" w:rsidP="00797566">
      <w:pPr>
        <w:rPr>
          <w:rFonts w:ascii="Times New Roman" w:hAnsi="Times New Roman" w:cs="Times New Roman"/>
          <w:sz w:val="24"/>
          <w:szCs w:val="24"/>
          <w:lang w:val="ru-RU"/>
        </w:rPr>
        <w:sectPr w:rsidR="00BE64BB" w:rsidRPr="0079756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318AF" w:rsidRPr="003318AF" w:rsidRDefault="003318AF">
      <w:pPr>
        <w:rPr>
          <w:lang w:val="ru-RU"/>
        </w:rPr>
      </w:pPr>
    </w:p>
    <w:sectPr w:rsidR="003318AF" w:rsidRPr="003318AF" w:rsidSect="00BE64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2F8"/>
    <w:multiLevelType w:val="multilevel"/>
    <w:tmpl w:val="3E989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F0808"/>
    <w:multiLevelType w:val="multilevel"/>
    <w:tmpl w:val="97D65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34059"/>
    <w:multiLevelType w:val="multilevel"/>
    <w:tmpl w:val="A00EE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DD194E"/>
    <w:multiLevelType w:val="multilevel"/>
    <w:tmpl w:val="EE78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C36BF6"/>
    <w:multiLevelType w:val="multilevel"/>
    <w:tmpl w:val="F192F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E73E14"/>
    <w:multiLevelType w:val="multilevel"/>
    <w:tmpl w:val="AD122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014F96"/>
    <w:multiLevelType w:val="multilevel"/>
    <w:tmpl w:val="F2181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20566"/>
    <w:multiLevelType w:val="multilevel"/>
    <w:tmpl w:val="B28E9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C63CE4"/>
    <w:multiLevelType w:val="multilevel"/>
    <w:tmpl w:val="4C70E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E114B8"/>
    <w:multiLevelType w:val="multilevel"/>
    <w:tmpl w:val="25EE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05739D"/>
    <w:multiLevelType w:val="multilevel"/>
    <w:tmpl w:val="B352F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A06E47"/>
    <w:multiLevelType w:val="multilevel"/>
    <w:tmpl w:val="C12C3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B60151"/>
    <w:multiLevelType w:val="multilevel"/>
    <w:tmpl w:val="63064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AD5A13"/>
    <w:multiLevelType w:val="multilevel"/>
    <w:tmpl w:val="8D44E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B359F1"/>
    <w:multiLevelType w:val="multilevel"/>
    <w:tmpl w:val="73089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56302E"/>
    <w:multiLevelType w:val="multilevel"/>
    <w:tmpl w:val="390AA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897E16"/>
    <w:multiLevelType w:val="multilevel"/>
    <w:tmpl w:val="E79E3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A2149F"/>
    <w:multiLevelType w:val="multilevel"/>
    <w:tmpl w:val="9FFC1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B56E76"/>
    <w:multiLevelType w:val="multilevel"/>
    <w:tmpl w:val="FACC2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1A71A9"/>
    <w:multiLevelType w:val="multilevel"/>
    <w:tmpl w:val="554EE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A11108"/>
    <w:multiLevelType w:val="multilevel"/>
    <w:tmpl w:val="2D1C1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ED7372"/>
    <w:multiLevelType w:val="multilevel"/>
    <w:tmpl w:val="682E1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9D3B5E"/>
    <w:multiLevelType w:val="multilevel"/>
    <w:tmpl w:val="AE06C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E6397C"/>
    <w:multiLevelType w:val="multilevel"/>
    <w:tmpl w:val="2684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2264D"/>
    <w:multiLevelType w:val="multilevel"/>
    <w:tmpl w:val="1BF4A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215DA6"/>
    <w:multiLevelType w:val="multilevel"/>
    <w:tmpl w:val="008A2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2A3CB6"/>
    <w:multiLevelType w:val="multilevel"/>
    <w:tmpl w:val="87625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4610E2"/>
    <w:multiLevelType w:val="multilevel"/>
    <w:tmpl w:val="E65CF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4933FF"/>
    <w:multiLevelType w:val="multilevel"/>
    <w:tmpl w:val="D9262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90A4A"/>
    <w:multiLevelType w:val="multilevel"/>
    <w:tmpl w:val="BEA08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233361"/>
    <w:multiLevelType w:val="multilevel"/>
    <w:tmpl w:val="B492C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EC5D3D"/>
    <w:multiLevelType w:val="multilevel"/>
    <w:tmpl w:val="625A8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84079F"/>
    <w:multiLevelType w:val="multilevel"/>
    <w:tmpl w:val="0BCE6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8B1119"/>
    <w:multiLevelType w:val="multilevel"/>
    <w:tmpl w:val="446AE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396433"/>
    <w:multiLevelType w:val="multilevel"/>
    <w:tmpl w:val="8D0A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FC0A78"/>
    <w:multiLevelType w:val="multilevel"/>
    <w:tmpl w:val="8B084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AF61D0"/>
    <w:multiLevelType w:val="multilevel"/>
    <w:tmpl w:val="7AF4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88171B"/>
    <w:multiLevelType w:val="multilevel"/>
    <w:tmpl w:val="4410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29262D"/>
    <w:multiLevelType w:val="multilevel"/>
    <w:tmpl w:val="8B629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775156"/>
    <w:multiLevelType w:val="multilevel"/>
    <w:tmpl w:val="3C028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37"/>
  </w:num>
  <w:num w:numId="4">
    <w:abstractNumId w:val="6"/>
  </w:num>
  <w:num w:numId="5">
    <w:abstractNumId w:val="36"/>
  </w:num>
  <w:num w:numId="6">
    <w:abstractNumId w:val="32"/>
  </w:num>
  <w:num w:numId="7">
    <w:abstractNumId w:val="14"/>
  </w:num>
  <w:num w:numId="8">
    <w:abstractNumId w:val="0"/>
  </w:num>
  <w:num w:numId="9">
    <w:abstractNumId w:val="39"/>
  </w:num>
  <w:num w:numId="10">
    <w:abstractNumId w:val="4"/>
  </w:num>
  <w:num w:numId="11">
    <w:abstractNumId w:val="27"/>
  </w:num>
  <w:num w:numId="12">
    <w:abstractNumId w:val="28"/>
  </w:num>
  <w:num w:numId="13">
    <w:abstractNumId w:val="29"/>
  </w:num>
  <w:num w:numId="14">
    <w:abstractNumId w:val="8"/>
  </w:num>
  <w:num w:numId="15">
    <w:abstractNumId w:val="33"/>
  </w:num>
  <w:num w:numId="16">
    <w:abstractNumId w:val="3"/>
  </w:num>
  <w:num w:numId="17">
    <w:abstractNumId w:val="25"/>
  </w:num>
  <w:num w:numId="18">
    <w:abstractNumId w:val="21"/>
  </w:num>
  <w:num w:numId="19">
    <w:abstractNumId w:val="35"/>
  </w:num>
  <w:num w:numId="20">
    <w:abstractNumId w:val="16"/>
  </w:num>
  <w:num w:numId="21">
    <w:abstractNumId w:val="7"/>
  </w:num>
  <w:num w:numId="22">
    <w:abstractNumId w:val="11"/>
  </w:num>
  <w:num w:numId="23">
    <w:abstractNumId w:val="31"/>
  </w:num>
  <w:num w:numId="24">
    <w:abstractNumId w:val="38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1"/>
  </w:num>
  <w:num w:numId="30">
    <w:abstractNumId w:val="18"/>
  </w:num>
  <w:num w:numId="31">
    <w:abstractNumId w:val="17"/>
  </w:num>
  <w:num w:numId="32">
    <w:abstractNumId w:val="34"/>
  </w:num>
  <w:num w:numId="33">
    <w:abstractNumId w:val="30"/>
  </w:num>
  <w:num w:numId="34">
    <w:abstractNumId w:val="22"/>
  </w:num>
  <w:num w:numId="35">
    <w:abstractNumId w:val="13"/>
  </w:num>
  <w:num w:numId="36">
    <w:abstractNumId w:val="5"/>
  </w:num>
  <w:num w:numId="37">
    <w:abstractNumId w:val="12"/>
  </w:num>
  <w:num w:numId="38">
    <w:abstractNumId w:val="26"/>
  </w:num>
  <w:num w:numId="39">
    <w:abstractNumId w:val="23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E64BB"/>
    <w:rsid w:val="000A4573"/>
    <w:rsid w:val="001712E9"/>
    <w:rsid w:val="00240A1D"/>
    <w:rsid w:val="002A5890"/>
    <w:rsid w:val="003318AF"/>
    <w:rsid w:val="004A041D"/>
    <w:rsid w:val="004B653D"/>
    <w:rsid w:val="00797566"/>
    <w:rsid w:val="00806A36"/>
    <w:rsid w:val="00877EC9"/>
    <w:rsid w:val="00B42605"/>
    <w:rsid w:val="00BE64BB"/>
    <w:rsid w:val="00C84F22"/>
    <w:rsid w:val="00CB631A"/>
    <w:rsid w:val="00D54400"/>
    <w:rsid w:val="00D60BFA"/>
    <w:rsid w:val="00D70EE3"/>
    <w:rsid w:val="00F8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64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6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5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6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4311">
                      <w:marLeft w:val="0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494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31079">
                                          <w:marLeft w:val="1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4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2F2F2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7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26855</Words>
  <Characters>153076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2023-09-09T09:10:00Z</dcterms:created>
  <dcterms:modified xsi:type="dcterms:W3CDTF">2023-09-09T10:18:00Z</dcterms:modified>
</cp:coreProperties>
</file>